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7D" w:rsidRPr="00FE3B7D" w:rsidRDefault="00FE3B7D" w:rsidP="00FE3B7D">
      <w:pPr>
        <w:spacing w:before="120"/>
        <w:ind w:left="720"/>
        <w:jc w:val="center"/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</w:pPr>
      <w:r w:rsidRPr="00FE3B7D"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  <w:t>МИНИСТЕРСТВО СПОРТА И ТУРИЗМА РЕСПУБЛИКИ БЕЛАРУСЬ</w:t>
      </w:r>
    </w:p>
    <w:p w:rsidR="00FE3B7D" w:rsidRPr="00FE3B7D" w:rsidRDefault="00FE3B7D" w:rsidP="00FE3B7D">
      <w:pPr>
        <w:spacing w:before="120"/>
        <w:ind w:left="720"/>
        <w:jc w:val="center"/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</w:pPr>
      <w:r w:rsidRPr="00FE3B7D"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  <w:t>НАЦИОНАЛЬНЫЙ ОЛИМПИЙСКИЙ КОМИТЕТ РЕСПУБЛИКИ БЕЛАРУСЬ</w:t>
      </w:r>
    </w:p>
    <w:p w:rsidR="00FE3B7D" w:rsidRPr="00FE3B7D" w:rsidRDefault="00FE3B7D" w:rsidP="00FE3B7D">
      <w:pPr>
        <w:spacing w:before="120"/>
        <w:ind w:left="720"/>
        <w:jc w:val="center"/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</w:pPr>
      <w:r w:rsidRPr="00FE3B7D"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  <w:t>ОБЩЕСТВЕННОЕ ОБЪЕДИНЕНИЕ «БЕЛОРУССКАЯ ФЕДЕРАЦИЯ ДЗЮДО»</w:t>
      </w:r>
    </w:p>
    <w:p w:rsidR="00FE3B7D" w:rsidRPr="00FE3B7D" w:rsidRDefault="00FE3B7D" w:rsidP="00FE3B7D">
      <w:pPr>
        <w:spacing w:before="120"/>
        <w:ind w:left="720"/>
        <w:jc w:val="center"/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</w:pPr>
    </w:p>
    <w:p w:rsidR="00FE3B7D" w:rsidRPr="00FE3B7D" w:rsidRDefault="00FE3B7D" w:rsidP="00FE3B7D">
      <w:pPr>
        <w:spacing w:before="120"/>
        <w:ind w:left="720"/>
        <w:jc w:val="center"/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</w:pPr>
    </w:p>
    <w:p w:rsidR="00FE3B7D" w:rsidRPr="00FE3B7D" w:rsidRDefault="00FE3B7D" w:rsidP="00FE3B7D">
      <w:pPr>
        <w:spacing w:before="120"/>
        <w:ind w:left="720"/>
        <w:jc w:val="center"/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</w:pPr>
    </w:p>
    <w:p w:rsidR="00FE3B7D" w:rsidRPr="00FE3B7D" w:rsidRDefault="00FE3B7D" w:rsidP="00FE3B7D">
      <w:pPr>
        <w:spacing w:before="120"/>
        <w:ind w:left="720"/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</w:pPr>
      <w:r w:rsidRPr="00FE3B7D"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  <w:t xml:space="preserve">    УТВЕРЖДЕНО</w:t>
      </w:r>
    </w:p>
    <w:p w:rsidR="00FE3B7D" w:rsidRPr="00FE3B7D" w:rsidRDefault="00FE3B7D" w:rsidP="00FE3B7D">
      <w:pPr>
        <w:spacing w:before="120"/>
        <w:ind w:left="720"/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</w:pPr>
      <w:r w:rsidRPr="00FE3B7D"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  <w:t xml:space="preserve">    Председатель </w:t>
      </w:r>
    </w:p>
    <w:p w:rsidR="00FE3B7D" w:rsidRPr="00FE3B7D" w:rsidRDefault="00FE3B7D" w:rsidP="00FE3B7D">
      <w:pPr>
        <w:spacing w:before="120"/>
        <w:ind w:left="720"/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</w:pPr>
      <w:r w:rsidRPr="00FE3B7D"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  <w:t xml:space="preserve">    общественного объединения </w:t>
      </w:r>
    </w:p>
    <w:p w:rsidR="00FE3B7D" w:rsidRPr="00FE3B7D" w:rsidRDefault="00FE3B7D" w:rsidP="00FE3B7D">
      <w:pPr>
        <w:spacing w:before="120"/>
        <w:ind w:left="720"/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</w:pPr>
      <w:r w:rsidRPr="00FE3B7D"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  <w:t xml:space="preserve">    «Белорусская федерация дзюдо»</w:t>
      </w:r>
    </w:p>
    <w:p w:rsidR="00FE3B7D" w:rsidRPr="00FE3B7D" w:rsidRDefault="00FE3B7D" w:rsidP="00FE3B7D">
      <w:pPr>
        <w:spacing w:before="120"/>
        <w:ind w:left="720"/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</w:pPr>
      <w:r w:rsidRPr="00FE3B7D"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  <w:t xml:space="preserve">   ____________ </w:t>
      </w:r>
      <w:proofErr w:type="spellStart"/>
      <w:r w:rsidRPr="00FE3B7D"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  <w:t>П.В.Ясеновский</w:t>
      </w:r>
      <w:proofErr w:type="spellEnd"/>
    </w:p>
    <w:p w:rsidR="00FE3B7D" w:rsidRPr="00FE3B7D" w:rsidRDefault="00FE3B7D" w:rsidP="00FE3B7D">
      <w:pPr>
        <w:spacing w:before="120"/>
        <w:ind w:left="720"/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</w:pPr>
      <w:r w:rsidRPr="00FE3B7D"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  <w:t xml:space="preserve">    «___» ___________ </w:t>
      </w:r>
      <w:smartTag w:uri="urn:schemas-microsoft-com:office:smarttags" w:element="metricconverter">
        <w:smartTagPr>
          <w:attr w:name="ProductID" w:val="2017 г"/>
        </w:smartTagPr>
        <w:r w:rsidRPr="00FE3B7D">
          <w:rPr>
            <w:rFonts w:ascii="Times New Roman" w:hAnsi="Times New Roman" w:cs="Times New Roman"/>
            <w:color w:val="auto"/>
            <w:spacing w:val="-10"/>
            <w:sz w:val="30"/>
            <w:szCs w:val="30"/>
            <w:lang w:val="ru-RU" w:eastAsia="ru-RU"/>
          </w:rPr>
          <w:t>2017 г</w:t>
        </w:r>
      </w:smartTag>
      <w:r w:rsidRPr="00FE3B7D"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  <w:t>.</w:t>
      </w:r>
    </w:p>
    <w:p w:rsidR="00FE3B7D" w:rsidRPr="00FE3B7D" w:rsidRDefault="00FE3B7D" w:rsidP="00FE3B7D">
      <w:pPr>
        <w:spacing w:before="120"/>
        <w:ind w:left="720"/>
        <w:jc w:val="center"/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</w:pPr>
    </w:p>
    <w:p w:rsidR="00FE3B7D" w:rsidRPr="00FE3B7D" w:rsidRDefault="00FE3B7D" w:rsidP="00FE3B7D">
      <w:pPr>
        <w:spacing w:before="120"/>
        <w:ind w:left="720"/>
        <w:jc w:val="center"/>
        <w:rPr>
          <w:rFonts w:ascii="Times New Roman" w:hAnsi="Times New Roman" w:cs="Times New Roman"/>
          <w:color w:val="auto"/>
          <w:spacing w:val="-10"/>
          <w:sz w:val="30"/>
          <w:szCs w:val="30"/>
          <w:lang w:val="ru-RU" w:eastAsia="ru-RU"/>
        </w:rPr>
      </w:pPr>
    </w:p>
    <w:p w:rsidR="00FE3B7D" w:rsidRPr="00FE3B7D" w:rsidRDefault="00FE3B7D" w:rsidP="00FE3B7D">
      <w:pPr>
        <w:pStyle w:val="22"/>
        <w:shd w:val="clear" w:color="auto" w:fill="auto"/>
        <w:ind w:left="-2160"/>
        <w:rPr>
          <w:lang w:val="ru-RU" w:eastAsia="ru-RU"/>
        </w:rPr>
      </w:pPr>
      <w:r w:rsidRPr="00FE3B7D">
        <w:rPr>
          <w:lang w:val="ru-RU" w:eastAsia="ru-RU"/>
        </w:rPr>
        <w:t>ПРОГРАММА</w:t>
      </w:r>
    </w:p>
    <w:p w:rsidR="00FE3B7D" w:rsidRPr="00FE3B7D" w:rsidRDefault="00FE3B7D" w:rsidP="00FE3B7D">
      <w:pPr>
        <w:spacing w:line="346" w:lineRule="exact"/>
        <w:ind w:left="-2160"/>
        <w:jc w:val="center"/>
        <w:rPr>
          <w:rFonts w:ascii="Times New Roman" w:hAnsi="Times New Roman" w:cs="Times New Roman"/>
          <w:color w:val="auto"/>
          <w:sz w:val="30"/>
          <w:szCs w:val="30"/>
          <w:lang w:val="ru-RU" w:eastAsia="ru-RU"/>
        </w:rPr>
      </w:pPr>
      <w:r w:rsidRPr="00FE3B7D">
        <w:rPr>
          <w:rFonts w:ascii="Times New Roman" w:hAnsi="Times New Roman" w:cs="Times New Roman"/>
          <w:color w:val="auto"/>
          <w:sz w:val="30"/>
          <w:szCs w:val="30"/>
          <w:lang w:val="ru-RU" w:eastAsia="ru-RU"/>
        </w:rPr>
        <w:t xml:space="preserve">развития дзюдо в Республике Беларусь </w:t>
      </w:r>
    </w:p>
    <w:p w:rsidR="00FE3B7D" w:rsidRPr="00FE3B7D" w:rsidRDefault="00FE3B7D" w:rsidP="00FE3B7D">
      <w:pPr>
        <w:spacing w:line="346" w:lineRule="exact"/>
        <w:ind w:left="-2160"/>
        <w:jc w:val="center"/>
        <w:rPr>
          <w:rFonts w:ascii="Times New Roman" w:hAnsi="Times New Roman" w:cs="Times New Roman"/>
          <w:color w:val="auto"/>
          <w:sz w:val="30"/>
          <w:szCs w:val="30"/>
          <w:lang w:val="ru-RU" w:eastAsia="ru-RU"/>
        </w:rPr>
      </w:pPr>
      <w:r w:rsidRPr="00FE3B7D">
        <w:rPr>
          <w:rFonts w:ascii="Times New Roman" w:hAnsi="Times New Roman" w:cs="Times New Roman"/>
          <w:color w:val="auto"/>
          <w:sz w:val="30"/>
          <w:szCs w:val="30"/>
          <w:lang w:val="ru-RU" w:eastAsia="ru-RU"/>
        </w:rPr>
        <w:t>и подготовки национальной команды</w:t>
      </w:r>
    </w:p>
    <w:p w:rsidR="00FE3B7D" w:rsidRPr="00FE3B7D" w:rsidRDefault="00FE3B7D" w:rsidP="00FE3B7D">
      <w:pPr>
        <w:spacing w:line="346" w:lineRule="exact"/>
        <w:ind w:left="-2160"/>
        <w:jc w:val="center"/>
        <w:rPr>
          <w:rFonts w:ascii="Times New Roman" w:hAnsi="Times New Roman" w:cs="Times New Roman"/>
          <w:color w:val="auto"/>
          <w:sz w:val="30"/>
          <w:szCs w:val="30"/>
          <w:lang w:val="ru-RU" w:eastAsia="ru-RU"/>
        </w:rPr>
      </w:pPr>
      <w:r w:rsidRPr="00FE3B7D">
        <w:rPr>
          <w:rFonts w:ascii="Times New Roman" w:hAnsi="Times New Roman" w:cs="Times New Roman"/>
          <w:color w:val="auto"/>
          <w:sz w:val="30"/>
          <w:szCs w:val="30"/>
          <w:lang w:val="ru-RU" w:eastAsia="ru-RU"/>
        </w:rPr>
        <w:t>к II Европейским играм 2019 г. в г. Минске</w:t>
      </w:r>
    </w:p>
    <w:p w:rsidR="00FE3B7D" w:rsidRPr="00FE3B7D" w:rsidRDefault="00FE3B7D" w:rsidP="00FE3B7D">
      <w:pPr>
        <w:spacing w:line="346" w:lineRule="exact"/>
        <w:ind w:left="-2160"/>
        <w:jc w:val="center"/>
        <w:rPr>
          <w:rFonts w:ascii="Times New Roman" w:hAnsi="Times New Roman" w:cs="Times New Roman"/>
          <w:color w:val="auto"/>
          <w:sz w:val="30"/>
          <w:szCs w:val="30"/>
          <w:lang w:val="ru-RU" w:eastAsia="ru-RU"/>
        </w:rPr>
      </w:pPr>
      <w:r w:rsidRPr="00FE3B7D">
        <w:rPr>
          <w:rFonts w:ascii="Times New Roman" w:hAnsi="Times New Roman" w:cs="Times New Roman"/>
          <w:color w:val="auto"/>
          <w:sz w:val="30"/>
          <w:szCs w:val="30"/>
          <w:lang w:val="ru-RU" w:eastAsia="ru-RU"/>
        </w:rPr>
        <w:t xml:space="preserve">и XXXII Олимпийским играм 2020 г. в г. Токио </w:t>
      </w:r>
    </w:p>
    <w:p w:rsidR="00FE3B7D" w:rsidRPr="00FE3B7D" w:rsidRDefault="00FE3B7D" w:rsidP="00FE3B7D">
      <w:pPr>
        <w:spacing w:line="346" w:lineRule="exact"/>
        <w:ind w:left="-2160"/>
        <w:jc w:val="center"/>
        <w:rPr>
          <w:rFonts w:ascii="Times New Roman" w:hAnsi="Times New Roman" w:cs="Times New Roman"/>
          <w:color w:val="auto"/>
          <w:sz w:val="30"/>
          <w:szCs w:val="30"/>
          <w:lang w:val="ru-RU" w:eastAsia="ru-RU"/>
        </w:rPr>
      </w:pPr>
    </w:p>
    <w:p w:rsidR="00FE3B7D" w:rsidRPr="004020F5" w:rsidRDefault="00FE3B7D" w:rsidP="00FE3B7D">
      <w:pPr>
        <w:spacing w:line="346" w:lineRule="exact"/>
        <w:ind w:left="-2160"/>
      </w:pPr>
    </w:p>
    <w:p w:rsidR="00FE3B7D" w:rsidRPr="004020F5" w:rsidRDefault="00FE3B7D" w:rsidP="00FE3B7D">
      <w:pPr>
        <w:spacing w:line="346" w:lineRule="exact"/>
        <w:ind w:left="-2160"/>
      </w:pPr>
    </w:p>
    <w:p w:rsidR="00FE3B7D" w:rsidRPr="00FA05D0" w:rsidRDefault="00FE3B7D" w:rsidP="00FE3B7D">
      <w:pPr>
        <w:rPr>
          <w:lang w:val="ru-RU" w:eastAsia="ru-RU"/>
        </w:rPr>
      </w:pPr>
    </w:p>
    <w:p w:rsidR="00FE3B7D" w:rsidRDefault="00FE3B7D" w:rsidP="00FE3B7D">
      <w:pPr>
        <w:rPr>
          <w:lang w:eastAsia="ru-RU"/>
        </w:rPr>
      </w:pPr>
    </w:p>
    <w:p w:rsidR="00FE3B7D" w:rsidRDefault="00FE3B7D" w:rsidP="00FE3B7D">
      <w:pPr>
        <w:rPr>
          <w:lang w:eastAsia="ru-RU"/>
        </w:rPr>
      </w:pPr>
    </w:p>
    <w:p w:rsidR="00FE3B7D" w:rsidRDefault="00FE3B7D" w:rsidP="00FE3B7D">
      <w:pPr>
        <w:rPr>
          <w:lang w:eastAsia="ru-RU"/>
        </w:rPr>
      </w:pPr>
    </w:p>
    <w:p w:rsidR="00FE3B7D" w:rsidRPr="00FE3B7D" w:rsidRDefault="00FE3B7D" w:rsidP="00FE3B7D">
      <w:pPr>
        <w:rPr>
          <w:lang w:eastAsia="ru-RU"/>
        </w:rPr>
      </w:pPr>
    </w:p>
    <w:p w:rsidR="00FE3B7D" w:rsidRDefault="00FE3B7D" w:rsidP="00FE3B7D">
      <w:pPr>
        <w:rPr>
          <w:lang w:val="ru-RU" w:eastAsia="ru-RU"/>
        </w:rPr>
      </w:pPr>
    </w:p>
    <w:p w:rsidR="00FE3B7D" w:rsidRPr="00FE3B7D" w:rsidRDefault="00FE3B7D" w:rsidP="00FE3B7D">
      <w:pPr>
        <w:ind w:left="-2190"/>
        <w:jc w:val="center"/>
        <w:rPr>
          <w:rFonts w:ascii="Times New Roman" w:eastAsia="Courier New" w:hAnsi="Times New Roman" w:cs="Times New Roman"/>
          <w:sz w:val="30"/>
          <w:szCs w:val="30"/>
        </w:rPr>
      </w:pPr>
      <w:r w:rsidRPr="00FE3B7D">
        <w:rPr>
          <w:rFonts w:ascii="Times New Roman" w:eastAsia="Courier New" w:hAnsi="Times New Roman" w:cs="Times New Roman"/>
          <w:sz w:val="30"/>
          <w:szCs w:val="30"/>
        </w:rPr>
        <w:t xml:space="preserve">СОГЛАСОВАНО                                          </w:t>
      </w:r>
      <w:proofErr w:type="spellStart"/>
      <w:r w:rsidRPr="00FE3B7D">
        <w:rPr>
          <w:rFonts w:ascii="Times New Roman" w:eastAsia="Courier New" w:hAnsi="Times New Roman" w:cs="Times New Roman"/>
          <w:sz w:val="30"/>
          <w:szCs w:val="30"/>
        </w:rPr>
        <w:t>СОГЛАСОВАНО</w:t>
      </w:r>
      <w:proofErr w:type="spellEnd"/>
      <w:r w:rsidRPr="00FE3B7D">
        <w:rPr>
          <w:rFonts w:ascii="Times New Roman" w:eastAsia="Courier New" w:hAnsi="Times New Roman" w:cs="Times New Roman"/>
          <w:sz w:val="30"/>
          <w:szCs w:val="30"/>
        </w:rPr>
        <w:t xml:space="preserve">                                                                     Министр спорта и туризма</w:t>
      </w:r>
      <w:proofErr w:type="gramStart"/>
      <w:r w:rsidRPr="00FE3B7D">
        <w:rPr>
          <w:rFonts w:ascii="Times New Roman" w:eastAsia="Courier New" w:hAnsi="Times New Roman" w:cs="Times New Roman"/>
          <w:sz w:val="30"/>
          <w:szCs w:val="30"/>
        </w:rPr>
        <w:t xml:space="preserve">                          П</w:t>
      </w:r>
      <w:proofErr w:type="gramEnd"/>
      <w:r w:rsidRPr="00FE3B7D">
        <w:rPr>
          <w:rFonts w:ascii="Times New Roman" w:eastAsia="Courier New" w:hAnsi="Times New Roman" w:cs="Times New Roman"/>
          <w:sz w:val="30"/>
          <w:szCs w:val="30"/>
        </w:rPr>
        <w:t>ервый вице-президент</w:t>
      </w:r>
    </w:p>
    <w:p w:rsidR="00FE3B7D" w:rsidRPr="00FE3B7D" w:rsidRDefault="00FE3B7D" w:rsidP="00FE3B7D">
      <w:pPr>
        <w:ind w:left="-2190"/>
        <w:jc w:val="center"/>
        <w:rPr>
          <w:rFonts w:ascii="Times New Roman" w:eastAsia="Courier New" w:hAnsi="Times New Roman" w:cs="Times New Roman"/>
          <w:sz w:val="30"/>
          <w:szCs w:val="30"/>
        </w:rPr>
      </w:pPr>
      <w:r w:rsidRPr="00FE3B7D">
        <w:rPr>
          <w:rFonts w:ascii="Times New Roman" w:eastAsia="Courier New" w:hAnsi="Times New Roman" w:cs="Times New Roman"/>
          <w:sz w:val="30"/>
          <w:szCs w:val="30"/>
        </w:rPr>
        <w:t xml:space="preserve">Республики Беларусь  </w:t>
      </w:r>
      <w:r w:rsidRPr="00FE3B7D">
        <w:rPr>
          <w:rFonts w:ascii="Times New Roman" w:eastAsia="Courier New" w:hAnsi="Times New Roman" w:cs="Times New Roman"/>
          <w:sz w:val="30"/>
          <w:szCs w:val="30"/>
        </w:rPr>
        <w:tab/>
        <w:t xml:space="preserve">                                 </w:t>
      </w:r>
      <w:proofErr w:type="gramStart"/>
      <w:r w:rsidRPr="00FE3B7D">
        <w:rPr>
          <w:rFonts w:ascii="Times New Roman" w:eastAsia="Courier New" w:hAnsi="Times New Roman" w:cs="Times New Roman"/>
          <w:sz w:val="30"/>
          <w:szCs w:val="30"/>
        </w:rPr>
        <w:t>Национального</w:t>
      </w:r>
      <w:proofErr w:type="gramEnd"/>
      <w:r w:rsidRPr="00FE3B7D">
        <w:rPr>
          <w:rFonts w:ascii="Times New Roman" w:eastAsia="Courier New" w:hAnsi="Times New Roman" w:cs="Times New Roman"/>
          <w:sz w:val="30"/>
          <w:szCs w:val="30"/>
        </w:rPr>
        <w:t xml:space="preserve"> олимпийского</w:t>
      </w:r>
    </w:p>
    <w:p w:rsidR="00FE3B7D" w:rsidRPr="00FE3B7D" w:rsidRDefault="00FE3B7D" w:rsidP="00FE3B7D">
      <w:pPr>
        <w:ind w:left="-2190"/>
        <w:jc w:val="center"/>
        <w:rPr>
          <w:rFonts w:ascii="Times New Roman" w:eastAsia="Courier New" w:hAnsi="Times New Roman" w:cs="Times New Roman"/>
          <w:sz w:val="30"/>
          <w:szCs w:val="30"/>
        </w:rPr>
      </w:pPr>
      <w:r>
        <w:rPr>
          <w:rFonts w:ascii="Times New Roman" w:eastAsia="Courier New" w:hAnsi="Times New Roman" w:cs="Times New Roman"/>
          <w:sz w:val="30"/>
          <w:szCs w:val="30"/>
        </w:rPr>
        <w:t xml:space="preserve">                                                                         </w:t>
      </w:r>
      <w:r w:rsidRPr="00FE3B7D">
        <w:rPr>
          <w:rFonts w:ascii="Times New Roman" w:eastAsia="Courier New" w:hAnsi="Times New Roman" w:cs="Times New Roman"/>
          <w:sz w:val="30"/>
          <w:szCs w:val="30"/>
        </w:rPr>
        <w:t>комитета Республики Беларусь</w:t>
      </w:r>
    </w:p>
    <w:p w:rsidR="00FE3B7D" w:rsidRPr="00FE3B7D" w:rsidRDefault="00FE3B7D" w:rsidP="00FE3B7D">
      <w:pPr>
        <w:ind w:left="-2190"/>
        <w:jc w:val="center"/>
        <w:rPr>
          <w:rFonts w:ascii="Times New Roman" w:eastAsia="Courier New" w:hAnsi="Times New Roman" w:cs="Times New Roman"/>
          <w:sz w:val="30"/>
          <w:szCs w:val="30"/>
        </w:rPr>
      </w:pPr>
      <w:r w:rsidRPr="00FE3B7D">
        <w:rPr>
          <w:rFonts w:ascii="Times New Roman" w:eastAsia="Courier New" w:hAnsi="Times New Roman" w:cs="Times New Roman"/>
          <w:sz w:val="30"/>
          <w:szCs w:val="30"/>
        </w:rPr>
        <w:t xml:space="preserve">______________ </w:t>
      </w:r>
      <w:proofErr w:type="spellStart"/>
      <w:r w:rsidRPr="00FE3B7D">
        <w:rPr>
          <w:rFonts w:ascii="Times New Roman" w:eastAsia="Courier New" w:hAnsi="Times New Roman" w:cs="Times New Roman"/>
          <w:sz w:val="30"/>
          <w:szCs w:val="30"/>
        </w:rPr>
        <w:t>А.И.Шамко</w:t>
      </w:r>
      <w:proofErr w:type="spellEnd"/>
      <w:r w:rsidRPr="00FE3B7D">
        <w:rPr>
          <w:rFonts w:ascii="Times New Roman" w:eastAsia="Courier New" w:hAnsi="Times New Roman" w:cs="Times New Roman"/>
          <w:sz w:val="30"/>
          <w:szCs w:val="30"/>
        </w:rPr>
        <w:t xml:space="preserve">                       ______________ </w:t>
      </w:r>
      <w:proofErr w:type="spellStart"/>
      <w:r w:rsidRPr="00FE3B7D">
        <w:rPr>
          <w:rFonts w:ascii="Times New Roman" w:eastAsia="Courier New" w:hAnsi="Times New Roman" w:cs="Times New Roman"/>
          <w:sz w:val="30"/>
          <w:szCs w:val="30"/>
        </w:rPr>
        <w:t>А.В.Асташевич</w:t>
      </w:r>
      <w:proofErr w:type="spellEnd"/>
    </w:p>
    <w:p w:rsidR="00FE3B7D" w:rsidRPr="00EA5CB0" w:rsidRDefault="00FE3B7D" w:rsidP="00FE3B7D">
      <w:pPr>
        <w:ind w:left="-2700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«___»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30"/>
            <w:szCs w:val="30"/>
            <w:lang w:eastAsia="ru-RU"/>
          </w:rPr>
          <w:t>2017 г</w:t>
        </w:r>
      </w:smartTag>
      <w:r>
        <w:rPr>
          <w:rFonts w:ascii="Times New Roman" w:hAnsi="Times New Roman" w:cs="Times New Roman"/>
          <w:sz w:val="30"/>
          <w:szCs w:val="30"/>
          <w:lang w:eastAsia="ru-RU"/>
        </w:rPr>
        <w:t xml:space="preserve">.                           «___»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30"/>
            <w:szCs w:val="30"/>
            <w:lang w:eastAsia="ru-RU"/>
          </w:rPr>
          <w:t>2017 г</w:t>
        </w:r>
      </w:smartTag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FE3B7D" w:rsidRPr="00EA5CB0" w:rsidRDefault="00FE3B7D" w:rsidP="00FE3B7D">
      <w:pPr>
        <w:ind w:left="-270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E3B7D" w:rsidRPr="00FA05D0" w:rsidRDefault="00FE3B7D" w:rsidP="00FE3B7D">
      <w:pPr>
        <w:rPr>
          <w:lang w:val="ru-RU" w:eastAsia="ru-RU"/>
        </w:rPr>
      </w:pPr>
    </w:p>
    <w:p w:rsidR="00FE3B7D" w:rsidRPr="00FA05D0" w:rsidRDefault="00FE3B7D" w:rsidP="00FE3B7D">
      <w:pPr>
        <w:rPr>
          <w:lang w:val="ru-RU" w:eastAsia="ru-RU"/>
        </w:rPr>
      </w:pPr>
    </w:p>
    <w:p w:rsidR="003061D5" w:rsidRDefault="00FE3B7D" w:rsidP="00FE3B7D">
      <w:pPr>
        <w:spacing w:line="300" w:lineRule="exact"/>
        <w:ind w:left="3880"/>
        <w:rPr>
          <w:rFonts w:ascii="Times New Roman" w:hAnsi="Times New Roman" w:cs="Times New Roman"/>
          <w:color w:val="auto"/>
          <w:sz w:val="30"/>
          <w:szCs w:val="30"/>
        </w:rPr>
      </w:pPr>
      <w:r w:rsidRPr="00FA05D0">
        <w:rPr>
          <w:rFonts w:ascii="Times New Roman" w:hAnsi="Times New Roman" w:cs="Times New Roman"/>
          <w:sz w:val="30"/>
          <w:szCs w:val="30"/>
          <w:lang w:eastAsia="ru-RU"/>
        </w:rPr>
        <w:t>МИНСК-201</w:t>
      </w:r>
      <w:r>
        <w:rPr>
          <w:rFonts w:ascii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hAnsi="Times New Roman" w:cs="Times New Roman"/>
          <w:color w:val="auto"/>
          <w:sz w:val="30"/>
          <w:szCs w:val="30"/>
        </w:rPr>
        <w:br w:type="page"/>
      </w:r>
      <w:r w:rsidR="003061D5">
        <w:rPr>
          <w:rFonts w:ascii="Times New Roman" w:hAnsi="Times New Roman" w:cs="Times New Roman"/>
          <w:color w:val="auto"/>
          <w:sz w:val="30"/>
          <w:szCs w:val="30"/>
        </w:rPr>
        <w:lastRenderedPageBreak/>
        <w:t>СОДЕРЖАНИЕ</w:t>
      </w:r>
    </w:p>
    <w:tbl>
      <w:tblPr>
        <w:tblpPr w:leftFromText="180" w:rightFromText="180" w:vertAnchor="text" w:horzAnchor="margin" w:tblpY="156"/>
        <w:tblW w:w="0" w:type="auto"/>
        <w:tblLook w:val="00A0"/>
      </w:tblPr>
      <w:tblGrid>
        <w:gridCol w:w="8755"/>
        <w:gridCol w:w="992"/>
      </w:tblGrid>
      <w:tr w:rsidR="003061D5" w:rsidTr="003061D5">
        <w:tc>
          <w:tcPr>
            <w:tcW w:w="8755" w:type="dxa"/>
            <w:vAlign w:val="center"/>
          </w:tcPr>
          <w:p w:rsidR="003061D5" w:rsidRDefault="003061D5">
            <w:pPr>
              <w:spacing w:line="276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3061D5" w:rsidRDefault="003061D5">
            <w:pPr>
              <w:spacing w:line="300" w:lineRule="exact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3</w:t>
            </w:r>
          </w:p>
        </w:tc>
      </w:tr>
      <w:tr w:rsidR="003061D5" w:rsidTr="003061D5">
        <w:tc>
          <w:tcPr>
            <w:tcW w:w="8755" w:type="dxa"/>
            <w:vAlign w:val="center"/>
          </w:tcPr>
          <w:p w:rsidR="003061D5" w:rsidRDefault="003061D5">
            <w:pPr>
              <w:spacing w:line="276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 Цель и основные задачи Программы</w:t>
            </w:r>
          </w:p>
        </w:tc>
        <w:tc>
          <w:tcPr>
            <w:tcW w:w="992" w:type="dxa"/>
            <w:vAlign w:val="center"/>
          </w:tcPr>
          <w:p w:rsidR="003061D5" w:rsidRDefault="003061D5">
            <w:pPr>
              <w:spacing w:line="300" w:lineRule="exact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5</w:t>
            </w:r>
          </w:p>
        </w:tc>
      </w:tr>
      <w:tr w:rsidR="003061D5" w:rsidTr="003061D5">
        <w:tc>
          <w:tcPr>
            <w:tcW w:w="8755" w:type="dxa"/>
            <w:vAlign w:val="center"/>
          </w:tcPr>
          <w:p w:rsidR="003061D5" w:rsidRDefault="003061D5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 Основные направления Программы</w:t>
            </w:r>
          </w:p>
        </w:tc>
        <w:tc>
          <w:tcPr>
            <w:tcW w:w="992" w:type="dxa"/>
            <w:vAlign w:val="center"/>
          </w:tcPr>
          <w:p w:rsidR="003061D5" w:rsidRDefault="003061D5">
            <w:pPr>
              <w:spacing w:line="300" w:lineRule="exact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7</w:t>
            </w:r>
          </w:p>
        </w:tc>
      </w:tr>
      <w:tr w:rsidR="003061D5" w:rsidTr="003061D5">
        <w:tc>
          <w:tcPr>
            <w:tcW w:w="8755" w:type="dxa"/>
            <w:vAlign w:val="center"/>
          </w:tcPr>
          <w:p w:rsidR="003061D5" w:rsidRDefault="003061D5">
            <w:pPr>
              <w:spacing w:line="276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3. Основные составляющие программы</w:t>
            </w:r>
          </w:p>
        </w:tc>
        <w:tc>
          <w:tcPr>
            <w:tcW w:w="992" w:type="dxa"/>
            <w:vAlign w:val="center"/>
          </w:tcPr>
          <w:p w:rsidR="003061D5" w:rsidRDefault="003061D5">
            <w:pPr>
              <w:spacing w:line="300" w:lineRule="exact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8</w:t>
            </w:r>
          </w:p>
        </w:tc>
      </w:tr>
      <w:tr w:rsidR="003061D5" w:rsidTr="003061D5">
        <w:tc>
          <w:tcPr>
            <w:tcW w:w="8755" w:type="dxa"/>
            <w:vAlign w:val="center"/>
          </w:tcPr>
          <w:p w:rsidR="003061D5" w:rsidRDefault="003061D5">
            <w:pPr>
              <w:spacing w:line="276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3.1. Ожидаемые результаты</w:t>
            </w:r>
          </w:p>
        </w:tc>
        <w:tc>
          <w:tcPr>
            <w:tcW w:w="992" w:type="dxa"/>
            <w:vAlign w:val="center"/>
          </w:tcPr>
          <w:p w:rsidR="003061D5" w:rsidRDefault="003061D5">
            <w:pPr>
              <w:spacing w:line="300" w:lineRule="exact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8</w:t>
            </w:r>
          </w:p>
        </w:tc>
      </w:tr>
      <w:tr w:rsidR="003061D5" w:rsidTr="003061D5">
        <w:tc>
          <w:tcPr>
            <w:tcW w:w="8755" w:type="dxa"/>
            <w:vAlign w:val="center"/>
          </w:tcPr>
          <w:p w:rsidR="003061D5" w:rsidRDefault="003061D5">
            <w:pPr>
              <w:spacing w:line="276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3.2. Источники финансирования</w:t>
            </w:r>
          </w:p>
        </w:tc>
        <w:tc>
          <w:tcPr>
            <w:tcW w:w="992" w:type="dxa"/>
            <w:vAlign w:val="center"/>
          </w:tcPr>
          <w:p w:rsidR="003061D5" w:rsidRDefault="003061D5">
            <w:pPr>
              <w:spacing w:line="300" w:lineRule="exact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8</w:t>
            </w:r>
          </w:p>
        </w:tc>
      </w:tr>
      <w:tr w:rsidR="003061D5" w:rsidTr="003061D5">
        <w:tc>
          <w:tcPr>
            <w:tcW w:w="8755" w:type="dxa"/>
            <w:vAlign w:val="center"/>
          </w:tcPr>
          <w:p w:rsidR="003061D5" w:rsidRDefault="003061D5">
            <w:pPr>
              <w:spacing w:line="276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3.3. Исполнители</w:t>
            </w:r>
          </w:p>
        </w:tc>
        <w:tc>
          <w:tcPr>
            <w:tcW w:w="992" w:type="dxa"/>
            <w:vAlign w:val="center"/>
          </w:tcPr>
          <w:p w:rsidR="003061D5" w:rsidRDefault="003061D5">
            <w:pPr>
              <w:spacing w:line="300" w:lineRule="exact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8</w:t>
            </w:r>
          </w:p>
        </w:tc>
      </w:tr>
      <w:tr w:rsidR="003061D5" w:rsidTr="003061D5">
        <w:trPr>
          <w:trHeight w:val="341"/>
        </w:trPr>
        <w:tc>
          <w:tcPr>
            <w:tcW w:w="8755" w:type="dxa"/>
            <w:vAlign w:val="center"/>
          </w:tcPr>
          <w:p w:rsidR="003061D5" w:rsidRDefault="003061D5">
            <w:pPr>
              <w:spacing w:line="360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3.4.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исполнением</w:t>
            </w:r>
          </w:p>
        </w:tc>
        <w:tc>
          <w:tcPr>
            <w:tcW w:w="992" w:type="dxa"/>
            <w:vAlign w:val="center"/>
          </w:tcPr>
          <w:p w:rsidR="003061D5" w:rsidRDefault="003061D5">
            <w:pPr>
              <w:spacing w:line="360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8</w:t>
            </w:r>
          </w:p>
        </w:tc>
      </w:tr>
      <w:tr w:rsidR="003061D5" w:rsidTr="003061D5">
        <w:tc>
          <w:tcPr>
            <w:tcW w:w="8755" w:type="dxa"/>
            <w:vAlign w:val="center"/>
          </w:tcPr>
          <w:p w:rsidR="003061D5" w:rsidRDefault="003061D5">
            <w:pPr>
              <w:spacing w:line="276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 Мероприятия Программы</w:t>
            </w:r>
          </w:p>
        </w:tc>
        <w:tc>
          <w:tcPr>
            <w:tcW w:w="992" w:type="dxa"/>
            <w:vAlign w:val="center"/>
          </w:tcPr>
          <w:p w:rsidR="003061D5" w:rsidRDefault="003061D5">
            <w:pPr>
              <w:spacing w:line="300" w:lineRule="exact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8</w:t>
            </w:r>
          </w:p>
        </w:tc>
      </w:tr>
      <w:tr w:rsidR="003061D5" w:rsidTr="003061D5">
        <w:tc>
          <w:tcPr>
            <w:tcW w:w="8755" w:type="dxa"/>
            <w:vAlign w:val="center"/>
          </w:tcPr>
          <w:p w:rsidR="003061D5" w:rsidRDefault="003061D5">
            <w:pPr>
              <w:spacing w:line="276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4.1. Массовое развитие дзюдо</w:t>
            </w:r>
          </w:p>
        </w:tc>
        <w:tc>
          <w:tcPr>
            <w:tcW w:w="992" w:type="dxa"/>
            <w:vAlign w:val="center"/>
          </w:tcPr>
          <w:p w:rsidR="003061D5" w:rsidRDefault="003061D5">
            <w:pPr>
              <w:spacing w:line="300" w:lineRule="exact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8</w:t>
            </w:r>
          </w:p>
        </w:tc>
      </w:tr>
      <w:tr w:rsidR="003061D5" w:rsidTr="003061D5">
        <w:tc>
          <w:tcPr>
            <w:tcW w:w="8755" w:type="dxa"/>
            <w:vAlign w:val="center"/>
          </w:tcPr>
          <w:p w:rsidR="003061D5" w:rsidRDefault="003061D5">
            <w:pPr>
              <w:spacing w:line="276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4.2. Подготовка спортивного резерва</w:t>
            </w:r>
          </w:p>
        </w:tc>
        <w:tc>
          <w:tcPr>
            <w:tcW w:w="992" w:type="dxa"/>
            <w:vAlign w:val="center"/>
          </w:tcPr>
          <w:p w:rsidR="003061D5" w:rsidRDefault="003061D5">
            <w:pPr>
              <w:spacing w:line="300" w:lineRule="exact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9</w:t>
            </w:r>
          </w:p>
        </w:tc>
      </w:tr>
      <w:tr w:rsidR="003061D5" w:rsidTr="003061D5">
        <w:tc>
          <w:tcPr>
            <w:tcW w:w="8755" w:type="dxa"/>
            <w:vAlign w:val="center"/>
          </w:tcPr>
          <w:p w:rsidR="003061D5" w:rsidRDefault="003061D5">
            <w:pPr>
              <w:spacing w:line="276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4.3. Спорт высших достижений</w:t>
            </w:r>
          </w:p>
        </w:tc>
        <w:tc>
          <w:tcPr>
            <w:tcW w:w="992" w:type="dxa"/>
            <w:vAlign w:val="center"/>
          </w:tcPr>
          <w:p w:rsidR="003061D5" w:rsidRDefault="003061D5">
            <w:pPr>
              <w:spacing w:line="300" w:lineRule="exact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10</w:t>
            </w:r>
          </w:p>
        </w:tc>
      </w:tr>
      <w:tr w:rsidR="003061D5" w:rsidTr="003061D5">
        <w:tc>
          <w:tcPr>
            <w:tcW w:w="8755" w:type="dxa"/>
            <w:vAlign w:val="center"/>
          </w:tcPr>
          <w:p w:rsidR="003061D5" w:rsidRDefault="003061D5">
            <w:pPr>
              <w:spacing w:line="276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4.4. Подготовка и повышение квалификации  кадров</w:t>
            </w:r>
          </w:p>
        </w:tc>
        <w:tc>
          <w:tcPr>
            <w:tcW w:w="992" w:type="dxa"/>
            <w:vAlign w:val="center"/>
          </w:tcPr>
          <w:p w:rsidR="003061D5" w:rsidRDefault="003061D5">
            <w:pPr>
              <w:spacing w:line="300" w:lineRule="exact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11</w:t>
            </w:r>
          </w:p>
        </w:tc>
      </w:tr>
      <w:tr w:rsidR="003061D5" w:rsidTr="003061D5">
        <w:trPr>
          <w:trHeight w:val="805"/>
        </w:trPr>
        <w:tc>
          <w:tcPr>
            <w:tcW w:w="8755" w:type="dxa"/>
            <w:vAlign w:val="center"/>
          </w:tcPr>
          <w:p w:rsidR="003061D5" w:rsidRDefault="003061D5">
            <w:pPr>
              <w:pStyle w:val="ac"/>
              <w:shd w:val="clear" w:color="auto" w:fill="auto"/>
              <w:tabs>
                <w:tab w:val="left" w:pos="1440"/>
                <w:tab w:val="left" w:pos="9781"/>
                <w:tab w:val="left" w:pos="9923"/>
              </w:tabs>
              <w:spacing w:before="0" w:line="276" w:lineRule="auto"/>
              <w:ind w:right="-426" w:firstLine="0"/>
            </w:pPr>
            <w:r>
              <w:t xml:space="preserve">         4.5. Научно-методическое, медицинское</w:t>
            </w:r>
          </w:p>
          <w:p w:rsidR="003061D5" w:rsidRDefault="003061D5">
            <w:pPr>
              <w:pStyle w:val="ac"/>
              <w:shd w:val="clear" w:color="auto" w:fill="auto"/>
              <w:tabs>
                <w:tab w:val="left" w:pos="1440"/>
                <w:tab w:val="left" w:pos="9781"/>
                <w:tab w:val="left" w:pos="9923"/>
              </w:tabs>
              <w:spacing w:before="0" w:line="276" w:lineRule="auto"/>
              <w:ind w:right="-426" w:firstLine="0"/>
            </w:pPr>
            <w:r>
              <w:t xml:space="preserve">                и антидопинговое обеспечение</w:t>
            </w:r>
          </w:p>
        </w:tc>
        <w:tc>
          <w:tcPr>
            <w:tcW w:w="992" w:type="dxa"/>
            <w:vAlign w:val="center"/>
          </w:tcPr>
          <w:p w:rsidR="003061D5" w:rsidRDefault="003061D5">
            <w:pPr>
              <w:spacing w:line="300" w:lineRule="exact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12</w:t>
            </w:r>
          </w:p>
        </w:tc>
      </w:tr>
      <w:tr w:rsidR="003061D5" w:rsidTr="003061D5">
        <w:tc>
          <w:tcPr>
            <w:tcW w:w="8755" w:type="dxa"/>
            <w:vAlign w:val="center"/>
          </w:tcPr>
          <w:p w:rsidR="003061D5" w:rsidRDefault="003061D5">
            <w:pPr>
              <w:spacing w:line="360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4.6. Международное сотрудничество</w:t>
            </w:r>
          </w:p>
        </w:tc>
        <w:tc>
          <w:tcPr>
            <w:tcW w:w="992" w:type="dxa"/>
            <w:vAlign w:val="center"/>
          </w:tcPr>
          <w:p w:rsidR="003061D5" w:rsidRDefault="003061D5">
            <w:pPr>
              <w:spacing w:line="300" w:lineRule="exact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13</w:t>
            </w:r>
          </w:p>
        </w:tc>
      </w:tr>
      <w:tr w:rsidR="003061D5" w:rsidTr="003061D5">
        <w:tc>
          <w:tcPr>
            <w:tcW w:w="8755" w:type="dxa"/>
            <w:vAlign w:val="center"/>
          </w:tcPr>
          <w:p w:rsidR="003061D5" w:rsidRDefault="003061D5">
            <w:pPr>
              <w:spacing w:line="276" w:lineRule="auto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ПРИЛОЖЕНИЯ</w:t>
            </w:r>
          </w:p>
        </w:tc>
        <w:tc>
          <w:tcPr>
            <w:tcW w:w="992" w:type="dxa"/>
            <w:vAlign w:val="center"/>
          </w:tcPr>
          <w:p w:rsidR="003061D5" w:rsidRDefault="003061D5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</w:tbl>
    <w:p w:rsidR="003061D5" w:rsidRDefault="003061D5" w:rsidP="003061D5">
      <w:pPr>
        <w:spacing w:after="302" w:line="300" w:lineRule="exact"/>
        <w:ind w:left="3880"/>
        <w:rPr>
          <w:rFonts w:ascii="Times New Roman" w:hAnsi="Times New Roman" w:cs="Times New Roman"/>
          <w:color w:val="auto"/>
          <w:sz w:val="30"/>
          <w:szCs w:val="30"/>
        </w:rPr>
      </w:pPr>
    </w:p>
    <w:p w:rsidR="003061D5" w:rsidRDefault="003061D5" w:rsidP="003061D5">
      <w:pPr>
        <w:spacing w:after="302" w:line="300" w:lineRule="exact"/>
        <w:ind w:left="3880"/>
        <w:rPr>
          <w:rFonts w:ascii="Times New Roman" w:hAnsi="Times New Roman" w:cs="Times New Roman"/>
          <w:color w:val="auto"/>
          <w:sz w:val="30"/>
          <w:szCs w:val="30"/>
        </w:rPr>
      </w:pPr>
    </w:p>
    <w:p w:rsidR="003061D5" w:rsidRDefault="003061D5" w:rsidP="003061D5">
      <w:pPr>
        <w:spacing w:after="302" w:line="300" w:lineRule="exact"/>
        <w:ind w:left="3880"/>
        <w:rPr>
          <w:rFonts w:ascii="Times New Roman" w:hAnsi="Times New Roman" w:cs="Times New Roman"/>
          <w:color w:val="auto"/>
          <w:sz w:val="30"/>
          <w:szCs w:val="30"/>
        </w:rPr>
      </w:pPr>
    </w:p>
    <w:p w:rsidR="003061D5" w:rsidRDefault="003061D5" w:rsidP="003061D5">
      <w:pPr>
        <w:spacing w:after="302" w:line="300" w:lineRule="exact"/>
        <w:ind w:left="3880"/>
        <w:rPr>
          <w:rFonts w:ascii="Times New Roman" w:hAnsi="Times New Roman" w:cs="Times New Roman"/>
          <w:color w:val="auto"/>
          <w:sz w:val="30"/>
          <w:szCs w:val="30"/>
        </w:rPr>
      </w:pPr>
    </w:p>
    <w:p w:rsidR="003061D5" w:rsidRDefault="003061D5" w:rsidP="003061D5">
      <w:pPr>
        <w:spacing w:after="302" w:line="300" w:lineRule="exact"/>
        <w:ind w:left="3880"/>
        <w:rPr>
          <w:rFonts w:ascii="Times New Roman" w:hAnsi="Times New Roman" w:cs="Times New Roman"/>
          <w:color w:val="auto"/>
          <w:sz w:val="30"/>
          <w:szCs w:val="30"/>
        </w:rPr>
      </w:pPr>
    </w:p>
    <w:p w:rsidR="003061D5" w:rsidRDefault="003061D5" w:rsidP="003061D5">
      <w:pPr>
        <w:spacing w:after="302" w:line="300" w:lineRule="exact"/>
        <w:ind w:left="3880"/>
        <w:rPr>
          <w:rFonts w:ascii="Times New Roman" w:hAnsi="Times New Roman" w:cs="Times New Roman"/>
          <w:color w:val="auto"/>
          <w:sz w:val="30"/>
          <w:szCs w:val="30"/>
        </w:rPr>
      </w:pPr>
    </w:p>
    <w:p w:rsidR="003061D5" w:rsidRDefault="003061D5" w:rsidP="003061D5">
      <w:pPr>
        <w:spacing w:after="302" w:line="300" w:lineRule="exact"/>
        <w:ind w:left="3880"/>
        <w:rPr>
          <w:rFonts w:ascii="Times New Roman" w:hAnsi="Times New Roman" w:cs="Times New Roman"/>
          <w:color w:val="auto"/>
          <w:sz w:val="30"/>
          <w:szCs w:val="30"/>
        </w:rPr>
      </w:pPr>
    </w:p>
    <w:p w:rsidR="003061D5" w:rsidRDefault="003061D5" w:rsidP="003061D5">
      <w:pPr>
        <w:spacing w:after="302" w:line="300" w:lineRule="exact"/>
        <w:ind w:left="3880"/>
        <w:rPr>
          <w:rFonts w:ascii="Times New Roman" w:hAnsi="Times New Roman" w:cs="Times New Roman"/>
          <w:color w:val="auto"/>
          <w:sz w:val="30"/>
          <w:szCs w:val="30"/>
        </w:rPr>
      </w:pPr>
    </w:p>
    <w:p w:rsidR="003061D5" w:rsidRDefault="003061D5" w:rsidP="003061D5">
      <w:pPr>
        <w:spacing w:after="302" w:line="300" w:lineRule="exact"/>
        <w:ind w:left="3880"/>
        <w:rPr>
          <w:rFonts w:ascii="Times New Roman" w:hAnsi="Times New Roman" w:cs="Times New Roman"/>
          <w:color w:val="auto"/>
          <w:sz w:val="30"/>
          <w:szCs w:val="30"/>
        </w:rPr>
      </w:pPr>
    </w:p>
    <w:p w:rsidR="003061D5" w:rsidRDefault="003061D5" w:rsidP="003061D5">
      <w:pPr>
        <w:spacing w:after="302" w:line="300" w:lineRule="exact"/>
        <w:ind w:left="3880"/>
        <w:rPr>
          <w:rFonts w:ascii="Times New Roman" w:hAnsi="Times New Roman" w:cs="Times New Roman"/>
          <w:color w:val="auto"/>
          <w:sz w:val="30"/>
          <w:szCs w:val="30"/>
        </w:rPr>
      </w:pPr>
    </w:p>
    <w:p w:rsidR="003061D5" w:rsidRDefault="003061D5" w:rsidP="003061D5">
      <w:pPr>
        <w:spacing w:after="302" w:line="300" w:lineRule="exact"/>
        <w:ind w:left="3880"/>
        <w:rPr>
          <w:rFonts w:ascii="Times New Roman" w:hAnsi="Times New Roman" w:cs="Times New Roman"/>
          <w:color w:val="auto"/>
          <w:sz w:val="30"/>
          <w:szCs w:val="30"/>
        </w:rPr>
      </w:pPr>
    </w:p>
    <w:p w:rsidR="003061D5" w:rsidRDefault="003061D5" w:rsidP="003061D5">
      <w:pPr>
        <w:spacing w:after="302" w:line="300" w:lineRule="exact"/>
        <w:ind w:left="3880"/>
        <w:rPr>
          <w:rFonts w:ascii="Times New Roman" w:hAnsi="Times New Roman" w:cs="Times New Roman"/>
          <w:color w:val="auto"/>
          <w:sz w:val="30"/>
          <w:szCs w:val="30"/>
        </w:rPr>
      </w:pPr>
    </w:p>
    <w:p w:rsidR="003061D5" w:rsidRDefault="003061D5" w:rsidP="003061D5">
      <w:pPr>
        <w:spacing w:after="302" w:line="300" w:lineRule="exact"/>
        <w:ind w:left="3880"/>
        <w:rPr>
          <w:rFonts w:ascii="Times New Roman" w:hAnsi="Times New Roman" w:cs="Times New Roman"/>
          <w:color w:val="auto"/>
          <w:sz w:val="30"/>
          <w:szCs w:val="30"/>
        </w:rPr>
      </w:pPr>
    </w:p>
    <w:p w:rsidR="003061D5" w:rsidRDefault="003061D5" w:rsidP="003061D5">
      <w:pPr>
        <w:pStyle w:val="3"/>
        <w:spacing w:after="0" w:line="240" w:lineRule="auto"/>
        <w:ind w:firstLine="692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ВВЕДЕНИЕ</w:t>
      </w:r>
    </w:p>
    <w:p w:rsidR="003061D5" w:rsidRDefault="003061D5" w:rsidP="003061D5">
      <w:pPr>
        <w:autoSpaceDE w:val="0"/>
        <w:autoSpaceDN w:val="0"/>
        <w:adjustRightInd w:val="0"/>
        <w:spacing w:line="280" w:lineRule="exact"/>
        <w:ind w:firstLine="518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3061D5" w:rsidRDefault="003061D5" w:rsidP="003061D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Программа развития дзюдо в Республике Беларусь на 2017-2020 годы (далее</w:t>
      </w:r>
      <w:r>
        <w:rPr>
          <w:rFonts w:ascii="Times New Roman" w:hAnsi="Times New Roman" w:cs="Times New Roman"/>
          <w:b/>
          <w:color w:val="auto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b/>
          <w:color w:val="545454"/>
          <w:sz w:val="30"/>
          <w:szCs w:val="30"/>
          <w:shd w:val="clear" w:color="auto" w:fill="FFFFFF"/>
        </w:rPr>
        <w:t>–</w:t>
      </w:r>
      <w:r>
        <w:rPr>
          <w:rFonts w:ascii="Times New Roman" w:hAnsi="Times New Roman" w:cs="Times New Roman"/>
          <w:color w:val="545454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30"/>
          <w:szCs w:val="30"/>
        </w:rPr>
        <w:t>Программа) разработана во исполнение Государственной программы развития физической культуры, спорта и туризма в Республике Беларусь на 2016-2020 годы, утвержденной Постановлением Совета Министров Республики Беларусь от 12.04.2016 № 303.</w:t>
      </w:r>
    </w:p>
    <w:p w:rsidR="003061D5" w:rsidRDefault="003061D5" w:rsidP="003061D5">
      <w:pPr>
        <w:pStyle w:val="3"/>
        <w:spacing w:after="0" w:line="240" w:lineRule="auto"/>
        <w:ind w:firstLine="69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Отчетными видами документов по реализации программы являются статистические и аналитические отчеты, представляемые ежегодно исполнителями Программы в установленные сроки в Министерство спорта и туризма Республики Беларусь.</w:t>
      </w:r>
    </w:p>
    <w:p w:rsidR="003061D5" w:rsidRDefault="003061D5" w:rsidP="003061D5">
      <w:pPr>
        <w:pStyle w:val="3"/>
        <w:spacing w:after="0" w:line="240" w:lineRule="auto"/>
        <w:ind w:firstLine="69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Более чем за 100 лет дзюдо приобрело большую популярность в мире, о которой и не мечтал основатель этого вида единоборств </w:t>
      </w:r>
      <w:r>
        <w:rPr>
          <w:color w:val="545454"/>
          <w:sz w:val="30"/>
          <w:szCs w:val="30"/>
          <w:shd w:val="clear" w:color="auto" w:fill="FFFFFF"/>
        </w:rPr>
        <w:t xml:space="preserve">– </w:t>
      </w:r>
      <w:r>
        <w:rPr>
          <w:bCs/>
          <w:sz w:val="30"/>
          <w:szCs w:val="30"/>
        </w:rPr>
        <w:t xml:space="preserve">сельский учитель из Японии </w:t>
      </w:r>
      <w:r>
        <w:rPr>
          <w:color w:val="545454"/>
          <w:sz w:val="30"/>
          <w:szCs w:val="30"/>
          <w:shd w:val="clear" w:color="auto" w:fill="FFFFFF"/>
        </w:rPr>
        <w:t>–</w:t>
      </w:r>
      <w:r>
        <w:rPr>
          <w:bCs/>
          <w:sz w:val="30"/>
          <w:szCs w:val="30"/>
        </w:rPr>
        <w:t xml:space="preserve"> Дзигаро Кано.</w:t>
      </w:r>
    </w:p>
    <w:p w:rsidR="003061D5" w:rsidRDefault="003061D5" w:rsidP="003061D5">
      <w:pPr>
        <w:pStyle w:val="3"/>
        <w:spacing w:after="0" w:line="240" w:lineRule="auto"/>
        <w:ind w:firstLine="69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Сегодня дзюдо объединяет более 200 национальных федераций пяти континентальных союзов. С 1964 года дзюдо включено в программу Олимпийских игр.</w:t>
      </w:r>
    </w:p>
    <w:p w:rsidR="003061D5" w:rsidRDefault="003061D5" w:rsidP="003061D5">
      <w:pPr>
        <w:pStyle w:val="3"/>
        <w:spacing w:after="0" w:line="240" w:lineRule="auto"/>
        <w:ind w:firstLine="69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Национальная команда Беларуси принимает участие в официальных соревнованиях с 1993 года. В 2018 году этому событию исполнится 25 лет.</w:t>
      </w:r>
    </w:p>
    <w:p w:rsidR="003061D5" w:rsidRDefault="003061D5" w:rsidP="003061D5">
      <w:pPr>
        <w:pStyle w:val="3"/>
        <w:spacing w:after="0" w:line="240" w:lineRule="auto"/>
        <w:ind w:firstLine="69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За двадцатичетырехлетнюю историю развития дзюдо в нашей республике белорусские спортсмены привозили медали со всех официальных стартов, в которых участвовали. Впервые выступая на Олимпийских играх в 1996 году в Атланте (США), спортсмены Натик Багиров и Татьяна Москвина заняли соответственно 5 и 7 места. На Олимпиаде 2000 года в Сиднее (Австралия) выступали уже 5 человек - Анатолий Ларюков завоевал первую для страны медаль </w:t>
      </w:r>
      <w:r>
        <w:rPr>
          <w:color w:val="545454"/>
          <w:sz w:val="30"/>
          <w:szCs w:val="30"/>
          <w:shd w:val="clear" w:color="auto" w:fill="FFFFFF"/>
        </w:rPr>
        <w:t>–</w:t>
      </w:r>
      <w:r>
        <w:rPr>
          <w:bCs/>
          <w:sz w:val="30"/>
          <w:szCs w:val="30"/>
        </w:rPr>
        <w:t xml:space="preserve"> бронзовую. В Афинах в 2004 году в историю белорусского дзюдо была вписана яркая страница </w:t>
      </w:r>
      <w:r>
        <w:rPr>
          <w:color w:val="545454"/>
          <w:sz w:val="30"/>
          <w:szCs w:val="30"/>
          <w:shd w:val="clear" w:color="auto" w:fill="FFFFFF"/>
        </w:rPr>
        <w:t>–</w:t>
      </w:r>
      <w:r>
        <w:rPr>
          <w:bCs/>
          <w:sz w:val="30"/>
          <w:szCs w:val="30"/>
        </w:rPr>
        <w:t xml:space="preserve"> чемпионом Олимпийских игр в весовой категории до </w:t>
      </w:r>
      <w:smartTag w:uri="urn:schemas-microsoft-com:office:smarttags" w:element="metricconverter">
        <w:smartTagPr>
          <w:attr w:name="ProductID" w:val="100 кг"/>
        </w:smartTagPr>
        <w:r>
          <w:rPr>
            <w:bCs/>
            <w:sz w:val="30"/>
            <w:szCs w:val="30"/>
          </w:rPr>
          <w:t>100 кг</w:t>
        </w:r>
      </w:smartTag>
      <w:r>
        <w:rPr>
          <w:bCs/>
          <w:sz w:val="30"/>
          <w:szCs w:val="30"/>
        </w:rPr>
        <w:t xml:space="preserve"> стал гомельский дзюдоист Игорь Макаров.</w:t>
      </w:r>
    </w:p>
    <w:p w:rsidR="003061D5" w:rsidRDefault="003061D5" w:rsidP="003061D5">
      <w:pPr>
        <w:pStyle w:val="3"/>
        <w:spacing w:after="0" w:line="240" w:lineRule="auto"/>
        <w:ind w:firstLine="69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Вложения финансовых средств школ высшего спортивного мастерства, училищ олимпийского резерва, областных центров олимпийского резерва и республиканских центров олимпийской подготовки значительно увеличило возможности перспективных дзюдоистов республики участвовать в вышеуказанных соревнованиях и совершенствовать свое мастерство на международном уровне.</w:t>
      </w:r>
    </w:p>
    <w:p w:rsidR="003061D5" w:rsidRDefault="003061D5" w:rsidP="003061D5">
      <w:pPr>
        <w:pStyle w:val="3"/>
        <w:spacing w:after="0" w:line="240" w:lineRule="auto"/>
        <w:ind w:firstLine="69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городе Минске с 1989 года и по настоящее время под эгидой Европейского союза дзюдо проводится международный турнир класса «А» среди мужчин и женщин, получивший в предыдущий олимпийский цикл статус Кубка мира. С 2004 года в календарь спортивных мероприятий ЕСД включено проведение международного сбора (рандори) с участием спортсменов ведущих стран Европы и мира. </w:t>
      </w:r>
    </w:p>
    <w:p w:rsidR="003061D5" w:rsidRDefault="003061D5" w:rsidP="003061D5">
      <w:pPr>
        <w:pStyle w:val="3"/>
        <w:spacing w:after="0" w:line="240" w:lineRule="auto"/>
        <w:ind w:firstLine="69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период с 2006 по 2008 год спортсмены национальной команды Республики Беларусь на официальных соревнованиях практически всегда </w:t>
      </w:r>
      <w:r>
        <w:rPr>
          <w:bCs/>
          <w:sz w:val="30"/>
          <w:szCs w:val="30"/>
        </w:rPr>
        <w:lastRenderedPageBreak/>
        <w:t xml:space="preserve">завоевывали призовые места как в личных, так и на командных чемпионатах, кубках и первенствах. Сергей Шундиков стал чемпионом Европы в 2006 году, а Юрий Рыбак </w:t>
      </w:r>
      <w:r>
        <w:rPr>
          <w:color w:val="545454"/>
          <w:sz w:val="30"/>
          <w:szCs w:val="30"/>
          <w:shd w:val="clear" w:color="auto" w:fill="FFFFFF"/>
        </w:rPr>
        <w:t>–</w:t>
      </w:r>
      <w:r>
        <w:rPr>
          <w:bCs/>
          <w:sz w:val="30"/>
          <w:szCs w:val="30"/>
        </w:rPr>
        <w:t xml:space="preserve"> серебряным призером чемпионата мира 2007 года. 4 спортсмена выступали на Олимпийских играх 2008 года в Пекине (Китай), 7 место занял Андрей Казусенок.</w:t>
      </w:r>
    </w:p>
    <w:p w:rsidR="003061D5" w:rsidRDefault="003061D5" w:rsidP="003061D5">
      <w:pPr>
        <w:pStyle w:val="3"/>
        <w:spacing w:after="0" w:line="240" w:lineRule="auto"/>
        <w:ind w:firstLine="69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олимпийский цикле 2009-2012 годов частично сменились лидеры национальной команды. На чемпионате Европы 2010 года серебро завоевал Александр Стешенко. Вернулся в высшее звено европейского дзюдо Игорь Макаров: 2009 год - чемпионат Европы </w:t>
      </w:r>
      <w:r>
        <w:rPr>
          <w:color w:val="545454"/>
          <w:sz w:val="30"/>
          <w:szCs w:val="30"/>
          <w:shd w:val="clear" w:color="auto" w:fill="FFFFFF"/>
        </w:rPr>
        <w:t>–</w:t>
      </w:r>
      <w:r>
        <w:rPr>
          <w:bCs/>
          <w:sz w:val="30"/>
          <w:szCs w:val="30"/>
        </w:rPr>
        <w:t xml:space="preserve"> 3 место, 2010 год</w:t>
      </w:r>
      <w:r>
        <w:rPr>
          <w:bCs/>
          <w:sz w:val="30"/>
          <w:szCs w:val="30"/>
          <w:lang w:val="en-US"/>
        </w:rPr>
        <w:t> </w:t>
      </w:r>
      <w:r>
        <w:rPr>
          <w:bCs/>
          <w:sz w:val="30"/>
          <w:szCs w:val="30"/>
        </w:rPr>
        <w:t>- чемпионат Европы - 1 место. В 2012 году на чемпионате Европы в г.Челябинске бронзовую медаль завоевал Андрей Казусенок. Стабильно весь олимпийский цикл провел Евгений Бедулин. Министерство спорта и туризма Республики Беларусь и ОО «Белорусская федерация дзюдо» создали условия для участия молодых спортсменов (</w:t>
      </w:r>
      <w:r>
        <w:rPr>
          <w:bCs/>
          <w:sz w:val="30"/>
          <w:szCs w:val="30"/>
          <w:lang w:val="en-US"/>
        </w:rPr>
        <w:t>U</w:t>
      </w:r>
      <w:r>
        <w:rPr>
          <w:bCs/>
          <w:sz w:val="30"/>
          <w:szCs w:val="30"/>
        </w:rPr>
        <w:t xml:space="preserve">17, </w:t>
      </w:r>
      <w:r>
        <w:rPr>
          <w:bCs/>
          <w:sz w:val="30"/>
          <w:szCs w:val="30"/>
          <w:lang w:val="en-US"/>
        </w:rPr>
        <w:t>U</w:t>
      </w:r>
      <w:r>
        <w:rPr>
          <w:bCs/>
          <w:sz w:val="30"/>
          <w:szCs w:val="30"/>
        </w:rPr>
        <w:t>20) в серии международных соревнований «Кубки Европы» и «Кубки мира», что позволяет улучшать психофизические показатели спортсменов, набираться международного соревновательного опыта.</w:t>
      </w:r>
    </w:p>
    <w:p w:rsidR="003061D5" w:rsidRDefault="003061D5" w:rsidP="003061D5">
      <w:pPr>
        <w:pStyle w:val="3"/>
        <w:spacing w:after="0" w:line="240" w:lineRule="auto"/>
        <w:ind w:firstLine="69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национальной команды Республики Беларусь по дзюдо на XXX летних Олимпийских играх в г.Лондоне (Великобритания) прогнозировалось завоевание 7 лицензий, 1 медали. В данных соревнованиях приняли участие 387 спортсменов из 135 стран мира. Из них 233 мужчины и 154 женщин.</w:t>
      </w:r>
    </w:p>
    <w:p w:rsidR="003061D5" w:rsidRDefault="003061D5" w:rsidP="003061D5">
      <w:pPr>
        <w:pStyle w:val="3"/>
        <w:spacing w:after="0" w:line="240" w:lineRule="auto"/>
        <w:ind w:firstLine="69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Представляли страну 2 белорусских спортсмена: Макаров Игорь и Бедулин Евгений.</w:t>
      </w:r>
    </w:p>
    <w:p w:rsidR="003061D5" w:rsidRDefault="003061D5" w:rsidP="003061D5">
      <w:pPr>
        <w:pStyle w:val="3"/>
        <w:spacing w:after="0" w:line="240" w:lineRule="auto"/>
        <w:ind w:firstLine="689"/>
        <w:rPr>
          <w:bCs/>
          <w:sz w:val="30"/>
          <w:szCs w:val="30"/>
        </w:rPr>
      </w:pPr>
      <w:r>
        <w:rPr>
          <w:bCs/>
          <w:sz w:val="30"/>
          <w:szCs w:val="30"/>
        </w:rPr>
        <w:t>Результаты выступления белорусских дзюдоистов: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639"/>
        <w:gridCol w:w="1639"/>
        <w:gridCol w:w="1639"/>
        <w:gridCol w:w="1639"/>
        <w:gridCol w:w="1639"/>
      </w:tblGrid>
      <w:tr w:rsidR="003061D5" w:rsidTr="003061D5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Фамилия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Весовая категория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 проведено схваток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Выиграно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Проиграно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Результат</w:t>
            </w:r>
          </w:p>
        </w:tc>
      </w:tr>
      <w:tr w:rsidR="003061D5" w:rsidTr="003061D5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Макаров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bCs/>
                  <w:sz w:val="26"/>
                  <w:szCs w:val="26"/>
                </w:rPr>
                <w:t>100 кг</w:t>
              </w:r>
            </w:smartTag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bCs/>
                  <w:sz w:val="26"/>
                  <w:szCs w:val="26"/>
                </w:rPr>
                <w:t>5 м</w:t>
              </w:r>
            </w:smartTag>
          </w:p>
        </w:tc>
      </w:tr>
      <w:tr w:rsidR="003061D5" w:rsidTr="003061D5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Бедулин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bCs/>
                  <w:sz w:val="26"/>
                  <w:szCs w:val="26"/>
                </w:rPr>
                <w:t>100 кг</w:t>
              </w:r>
            </w:smartTag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bCs/>
                  <w:sz w:val="26"/>
                  <w:szCs w:val="26"/>
                </w:rPr>
                <w:t>9 м</w:t>
              </w:r>
            </w:smartTag>
          </w:p>
        </w:tc>
      </w:tr>
    </w:tbl>
    <w:p w:rsidR="003061D5" w:rsidRDefault="003061D5" w:rsidP="003061D5">
      <w:pPr>
        <w:pStyle w:val="3"/>
        <w:spacing w:after="0" w:line="240" w:lineRule="auto"/>
        <w:ind w:firstLine="689"/>
        <w:rPr>
          <w:bCs/>
          <w:sz w:val="30"/>
          <w:szCs w:val="30"/>
        </w:rPr>
      </w:pPr>
    </w:p>
    <w:p w:rsidR="003061D5" w:rsidRDefault="003061D5" w:rsidP="003061D5">
      <w:pPr>
        <w:pStyle w:val="3"/>
        <w:spacing w:after="0" w:line="240" w:lineRule="auto"/>
        <w:ind w:firstLine="69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Всего белорусские дзюдоисты заняли 26 место среди 39 стран, получивших зачетные очки.</w:t>
      </w:r>
    </w:p>
    <w:p w:rsidR="003061D5" w:rsidRDefault="003061D5" w:rsidP="003061D5">
      <w:pPr>
        <w:pStyle w:val="3"/>
        <w:spacing w:after="0" w:line="240" w:lineRule="auto"/>
        <w:ind w:firstLine="692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</w:rPr>
        <w:t xml:space="preserve">В олимпийский цикле 2013-2016 годов наибольших успехов добились Дмитрий Шершань, завоевав бронзовую медаль на чемпионате Европы 2014 года и Скрыпник Дарья, занявшая 3 место на чемпионате мира 2015 года, завоевав 1 в истории женского белорусского дзюдо медаль с чемпионата мира. </w:t>
      </w:r>
    </w:p>
    <w:p w:rsidR="00B850E9" w:rsidRPr="00B850E9" w:rsidRDefault="00B850E9" w:rsidP="003061D5">
      <w:pPr>
        <w:pStyle w:val="3"/>
        <w:spacing w:after="0" w:line="240" w:lineRule="auto"/>
        <w:ind w:firstLine="692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 xml:space="preserve">На I Европейских играх 2015 года в Баку (Азербайджанская Республика) от страны участвовало 5 мужчин и 2 женщины. Пятые места </w:t>
      </w:r>
      <w:proofErr w:type="gramStart"/>
      <w:r>
        <w:rPr>
          <w:bCs/>
          <w:sz w:val="30"/>
          <w:szCs w:val="30"/>
          <w:lang w:val="ru-RU"/>
        </w:rPr>
        <w:t>заняли Александр</w:t>
      </w:r>
      <w:proofErr w:type="gramEnd"/>
      <w:r>
        <w:rPr>
          <w:bCs/>
          <w:sz w:val="30"/>
          <w:szCs w:val="30"/>
          <w:lang w:val="ru-RU"/>
        </w:rPr>
        <w:t xml:space="preserve"> Стешенко и Марина Слуцкая, 7 место занял Дмитрий </w:t>
      </w:r>
      <w:proofErr w:type="spellStart"/>
      <w:r>
        <w:rPr>
          <w:bCs/>
          <w:sz w:val="30"/>
          <w:szCs w:val="30"/>
          <w:lang w:val="ru-RU"/>
        </w:rPr>
        <w:t>Шершань</w:t>
      </w:r>
      <w:proofErr w:type="spellEnd"/>
      <w:r>
        <w:rPr>
          <w:bCs/>
          <w:sz w:val="30"/>
          <w:szCs w:val="30"/>
          <w:lang w:val="ru-RU"/>
        </w:rPr>
        <w:t xml:space="preserve">. </w:t>
      </w:r>
    </w:p>
    <w:p w:rsidR="003061D5" w:rsidRDefault="003061D5" w:rsidP="003061D5">
      <w:pPr>
        <w:pStyle w:val="3"/>
        <w:spacing w:after="0" w:line="240" w:lineRule="auto"/>
        <w:ind w:firstLine="69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Для национальной команды Республики Беларусь по дзюдо на XXX</w:t>
      </w:r>
      <w:r>
        <w:rPr>
          <w:bCs/>
          <w:sz w:val="30"/>
          <w:szCs w:val="30"/>
          <w:lang w:val="en-US"/>
        </w:rPr>
        <w:t>I</w:t>
      </w:r>
      <w:r>
        <w:rPr>
          <w:bCs/>
          <w:sz w:val="30"/>
          <w:szCs w:val="30"/>
        </w:rPr>
        <w:t xml:space="preserve"> летних Олимпийских играх в г.Рио-де-Жанейро (Бразилия) прогнозировалось завоевание 7 лицензий, 1 медал</w:t>
      </w:r>
      <w:r>
        <w:rPr>
          <w:bCs/>
          <w:sz w:val="30"/>
          <w:szCs w:val="30"/>
          <w:lang w:val="be-BY"/>
        </w:rPr>
        <w:t>ь</w:t>
      </w:r>
      <w:r>
        <w:rPr>
          <w:bCs/>
          <w:sz w:val="30"/>
          <w:szCs w:val="30"/>
        </w:rPr>
        <w:t>. Представляли страну 2 белорусских спортсмена: Шершань Дмитрий и Скрыпник Дарья.</w:t>
      </w:r>
    </w:p>
    <w:p w:rsidR="003061D5" w:rsidRDefault="003061D5" w:rsidP="003061D5">
      <w:pPr>
        <w:pStyle w:val="3"/>
        <w:spacing w:after="0" w:line="240" w:lineRule="auto"/>
        <w:ind w:firstLine="689"/>
        <w:rPr>
          <w:bCs/>
          <w:sz w:val="30"/>
          <w:szCs w:val="30"/>
        </w:rPr>
      </w:pPr>
      <w:r>
        <w:rPr>
          <w:bCs/>
          <w:sz w:val="30"/>
          <w:szCs w:val="30"/>
        </w:rPr>
        <w:t>Результаты выступления белорусских дзюдоистов: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639"/>
        <w:gridCol w:w="1639"/>
        <w:gridCol w:w="1639"/>
        <w:gridCol w:w="1639"/>
        <w:gridCol w:w="1639"/>
      </w:tblGrid>
      <w:tr w:rsidR="003061D5" w:rsidTr="003061D5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Фамилия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Весовая категория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 проведено схваток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Выиграно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Проиграно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Результат</w:t>
            </w:r>
          </w:p>
        </w:tc>
      </w:tr>
      <w:tr w:rsidR="003061D5" w:rsidTr="003061D5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Шершань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-66 кг"/>
              </w:smartTagPr>
              <w:r>
                <w:rPr>
                  <w:bCs/>
                  <w:sz w:val="26"/>
                  <w:szCs w:val="26"/>
                </w:rPr>
                <w:t>-66 кг</w:t>
              </w:r>
            </w:smartTag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участник</w:t>
            </w:r>
          </w:p>
        </w:tc>
      </w:tr>
      <w:tr w:rsidR="003061D5" w:rsidTr="003061D5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Скрыпник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-52 кг"/>
              </w:smartTagPr>
              <w:r>
                <w:rPr>
                  <w:bCs/>
                  <w:sz w:val="26"/>
                  <w:szCs w:val="26"/>
                </w:rPr>
                <w:t>-52 кг</w:t>
              </w:r>
            </w:smartTag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участник</w:t>
            </w:r>
          </w:p>
        </w:tc>
      </w:tr>
    </w:tbl>
    <w:p w:rsidR="003061D5" w:rsidRDefault="003061D5" w:rsidP="003061D5">
      <w:pPr>
        <w:pStyle w:val="3"/>
        <w:spacing w:after="0" w:line="240" w:lineRule="auto"/>
        <w:ind w:firstLine="689"/>
        <w:rPr>
          <w:bCs/>
          <w:sz w:val="30"/>
          <w:szCs w:val="30"/>
        </w:rPr>
      </w:pPr>
    </w:p>
    <w:p w:rsidR="003061D5" w:rsidRDefault="003061D5" w:rsidP="003061D5">
      <w:pPr>
        <w:pStyle w:val="3"/>
        <w:spacing w:after="0" w:line="240" w:lineRule="auto"/>
        <w:ind w:firstLine="69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Министерство спорта и туризма Республики Беларусь и ОО «Белорусская федерация дзюдо» проанализировали выступление национальной команды на Олимпийских играх в г.Рио-де-Жанейро и оценили его как неудовлетворительное, указав на недоработки тренерского коллектива во главе с главным тренером, допущенные в ходе подготовки спортсменов к основному старту четырехлетия.</w:t>
      </w:r>
    </w:p>
    <w:p w:rsidR="003061D5" w:rsidRDefault="003061D5" w:rsidP="003061D5">
      <w:pPr>
        <w:pStyle w:val="3"/>
        <w:spacing w:after="0" w:line="240" w:lineRule="auto"/>
        <w:ind w:firstLine="689"/>
        <w:jc w:val="both"/>
        <w:rPr>
          <w:bCs/>
          <w:sz w:val="30"/>
          <w:szCs w:val="30"/>
        </w:rPr>
      </w:pPr>
    </w:p>
    <w:p w:rsidR="003061D5" w:rsidRDefault="003061D5" w:rsidP="003061D5">
      <w:pPr>
        <w:pStyle w:val="3"/>
        <w:spacing w:after="0" w:line="240" w:lineRule="auto"/>
        <w:ind w:firstLine="68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 ЦЕЛЬ И ОСНОВНЫЕ ЗАДАЧИ ПРОГРАММЫ.</w:t>
      </w:r>
    </w:p>
    <w:p w:rsidR="003061D5" w:rsidRDefault="003061D5" w:rsidP="003061D5">
      <w:pPr>
        <w:pStyle w:val="3"/>
        <w:spacing w:after="0" w:line="240" w:lineRule="auto"/>
        <w:ind w:firstLine="689"/>
        <w:jc w:val="both"/>
        <w:rPr>
          <w:bCs/>
          <w:sz w:val="30"/>
          <w:szCs w:val="30"/>
        </w:rPr>
      </w:pPr>
    </w:p>
    <w:p w:rsidR="003061D5" w:rsidRDefault="003061D5" w:rsidP="003061D5">
      <w:pPr>
        <w:pStyle w:val="3"/>
        <w:spacing w:after="0" w:line="240" w:lineRule="auto"/>
        <w:ind w:firstLine="68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Цель Программы </w:t>
      </w:r>
      <w:r>
        <w:rPr>
          <w:b/>
          <w:color w:val="545454"/>
          <w:sz w:val="30"/>
          <w:szCs w:val="30"/>
          <w:shd w:val="clear" w:color="auto" w:fill="FFFFFF"/>
        </w:rPr>
        <w:t>–</w:t>
      </w:r>
      <w:r>
        <w:rPr>
          <w:bCs/>
          <w:sz w:val="30"/>
          <w:szCs w:val="30"/>
        </w:rPr>
        <w:t xml:space="preserve"> дальнейшее развитие дзюдо, как спорта высших </w:t>
      </w:r>
      <w:r w:rsidRPr="00CC7CED">
        <w:rPr>
          <w:bCs/>
          <w:sz w:val="28"/>
          <w:szCs w:val="28"/>
        </w:rPr>
        <w:t>достижений среди профессионально занимающихся, и как вида</w:t>
      </w:r>
      <w:r>
        <w:rPr>
          <w:bCs/>
          <w:sz w:val="30"/>
          <w:szCs w:val="30"/>
        </w:rPr>
        <w:t xml:space="preserve"> единоборств </w:t>
      </w:r>
      <w:r>
        <w:rPr>
          <w:b/>
          <w:color w:val="545454"/>
          <w:sz w:val="30"/>
          <w:szCs w:val="30"/>
          <w:shd w:val="clear" w:color="auto" w:fill="FFFFFF"/>
        </w:rPr>
        <w:t>–</w:t>
      </w:r>
      <w:r>
        <w:rPr>
          <w:bCs/>
          <w:sz w:val="30"/>
          <w:szCs w:val="30"/>
        </w:rPr>
        <w:t xml:space="preserve"> для массового привлечения к занятиям различных слоев населения всех возрастных категорий.</w:t>
      </w:r>
    </w:p>
    <w:p w:rsidR="003061D5" w:rsidRDefault="003061D5" w:rsidP="003061D5">
      <w:pPr>
        <w:pStyle w:val="3"/>
        <w:spacing w:after="0" w:line="240" w:lineRule="auto"/>
        <w:ind w:firstLine="68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Основными задачами Программы являются: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 совершенствование системы управления развитием дзюдо в Республике Беларусь;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- повышение эффективности функционирования системы контроля и управления работой отделений дзюдо СУСУ Республики Беларусь; 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- обеспечение дальнейшего роста привлечения населения к занятиям дзюдо; 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- обеспечение процесса эффективной подготовки спортсменов национальной команды по дзюдо к участию в Олимпийских играх, </w:t>
      </w:r>
      <w:r w:rsidR="005422C4" w:rsidRPr="00CC7CED">
        <w:rPr>
          <w:rStyle w:val="10"/>
          <w:b w:val="0"/>
          <w:sz w:val="28"/>
          <w:szCs w:val="28"/>
        </w:rPr>
        <w:t>Европейских играх</w:t>
      </w:r>
      <w:r w:rsidR="005422C4">
        <w:rPr>
          <w:bCs/>
          <w:sz w:val="30"/>
          <w:szCs w:val="30"/>
          <w:lang w:val="ru-RU"/>
        </w:rPr>
        <w:t xml:space="preserve">, </w:t>
      </w:r>
      <w:r>
        <w:rPr>
          <w:bCs/>
          <w:sz w:val="30"/>
          <w:szCs w:val="30"/>
        </w:rPr>
        <w:t>чемпионатах мира, Европы и других крупнейших международных соревнованиях;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- повышение уровня научно-методического и информационного обеспечения; 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 улучшение врачебного контроля за состоянием здоровья и физической подготовленностью занимающихся дзюдо;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- укрепление и, по возможности, расширение международных связей; 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 осуществление контроля за качеством подготовки и переподготовки, повышения квалификации тренерских кадров;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- проведение республиканских семинаров и научно-практических конференций; 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 привлечение личных тренеров на централизованные учебно-тренировочные сборы по подготовке национальной команды;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 организация выездов для просмотра и анализа международных соревнований, чемпионатов мира и Европы;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 привлечение ведущих специалистов республики и Европы на курсы повышения квалификации при БГУФК и при обучении в Высшей школе тренеров;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 стажировка тренеров при национальной команде;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 командирование тренеров на международные семинары;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 совершенствование системы финансового стимулирования выступления спортсменов в международных и республиканских соревнованиях, в том числе в контакте с ОО «Белорусская федерация дзюдо».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</w:p>
    <w:p w:rsidR="003061D5" w:rsidRDefault="003061D5" w:rsidP="003061D5">
      <w:pPr>
        <w:pStyle w:val="3"/>
        <w:spacing w:after="0" w:line="240" w:lineRule="auto"/>
        <w:ind w:firstLine="68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Задачи и необходимые условия успешного выступления национальной команды на международных соревнованиях:</w:t>
      </w:r>
    </w:p>
    <w:p w:rsidR="00CC7CED" w:rsidRDefault="003061D5" w:rsidP="00CC7CED">
      <w:pPr>
        <w:pStyle w:val="3"/>
        <w:spacing w:after="0" w:line="240" w:lineRule="auto"/>
        <w:jc w:val="both"/>
        <w:rPr>
          <w:bCs/>
          <w:sz w:val="30"/>
          <w:szCs w:val="30"/>
          <w:lang w:val="en-US"/>
        </w:rPr>
      </w:pPr>
      <w:r>
        <w:rPr>
          <w:bCs/>
          <w:sz w:val="30"/>
          <w:szCs w:val="30"/>
        </w:rPr>
        <w:t xml:space="preserve">- совершенствование процесса подготовки команды к официальным стартам, включая подготовку к </w:t>
      </w:r>
      <w:r w:rsidR="001307D9" w:rsidRPr="00CC7CED">
        <w:rPr>
          <w:rStyle w:val="10"/>
          <w:b w:val="0"/>
          <w:sz w:val="28"/>
          <w:szCs w:val="28"/>
        </w:rPr>
        <w:t>Европейским</w:t>
      </w:r>
      <w:r w:rsidR="001307D9">
        <w:rPr>
          <w:bCs/>
          <w:sz w:val="30"/>
          <w:szCs w:val="30"/>
          <w:lang w:val="ru-RU"/>
        </w:rPr>
        <w:t xml:space="preserve"> и </w:t>
      </w:r>
      <w:r>
        <w:rPr>
          <w:bCs/>
          <w:sz w:val="30"/>
          <w:szCs w:val="30"/>
        </w:rPr>
        <w:t xml:space="preserve">Олимпийским играм. </w:t>
      </w:r>
      <w:r>
        <w:rPr>
          <w:bCs/>
          <w:sz w:val="30"/>
          <w:szCs w:val="30"/>
          <w:u w:val="single"/>
        </w:rPr>
        <w:t>Основная цель:</w:t>
      </w:r>
      <w:r>
        <w:rPr>
          <w:bCs/>
          <w:sz w:val="30"/>
          <w:szCs w:val="30"/>
        </w:rPr>
        <w:t xml:space="preserve"> </w:t>
      </w:r>
    </w:p>
    <w:p w:rsidR="001307D9" w:rsidRPr="00CC7CED" w:rsidRDefault="001307D9" w:rsidP="00CC7CED">
      <w:pPr>
        <w:pStyle w:val="3"/>
        <w:spacing w:after="0" w:line="240" w:lineRule="auto"/>
        <w:jc w:val="both"/>
        <w:rPr>
          <w:bCs/>
          <w:sz w:val="30"/>
          <w:szCs w:val="30"/>
          <w:lang w:val="ru-RU"/>
        </w:rPr>
      </w:pPr>
      <w:r w:rsidRPr="00CC7CED">
        <w:rPr>
          <w:bCs/>
          <w:sz w:val="28"/>
          <w:szCs w:val="28"/>
        </w:rPr>
        <w:t xml:space="preserve">завоевать на </w:t>
      </w:r>
      <w:r w:rsidRPr="00CC7CED">
        <w:rPr>
          <w:bCs/>
          <w:sz w:val="28"/>
          <w:szCs w:val="28"/>
          <w:lang w:val="en-US"/>
        </w:rPr>
        <w:t>II</w:t>
      </w:r>
      <w:r w:rsidRPr="00CC7CED">
        <w:rPr>
          <w:bCs/>
          <w:sz w:val="28"/>
          <w:szCs w:val="28"/>
          <w:lang w:val="ru-RU"/>
        </w:rPr>
        <w:t xml:space="preserve"> Европейских</w:t>
      </w:r>
      <w:r w:rsidRPr="00CC7CED">
        <w:rPr>
          <w:bCs/>
          <w:sz w:val="28"/>
          <w:szCs w:val="28"/>
        </w:rPr>
        <w:t xml:space="preserve"> играх 20</w:t>
      </w:r>
      <w:r w:rsidRPr="00CC7CED">
        <w:rPr>
          <w:bCs/>
          <w:sz w:val="28"/>
          <w:szCs w:val="28"/>
          <w:lang w:val="ru-RU"/>
        </w:rPr>
        <w:t>19</w:t>
      </w:r>
      <w:r w:rsidRPr="00CC7CED">
        <w:rPr>
          <w:bCs/>
          <w:sz w:val="28"/>
          <w:szCs w:val="28"/>
        </w:rPr>
        <w:t xml:space="preserve"> года в г.</w:t>
      </w:r>
      <w:r w:rsidRPr="00CC7CED">
        <w:rPr>
          <w:bCs/>
          <w:sz w:val="28"/>
          <w:szCs w:val="28"/>
          <w:lang w:val="ru-RU"/>
        </w:rPr>
        <w:t>Минске</w:t>
      </w:r>
      <w:r w:rsidRPr="00CC7CED">
        <w:rPr>
          <w:bCs/>
          <w:sz w:val="28"/>
          <w:szCs w:val="28"/>
        </w:rPr>
        <w:t xml:space="preserve"> (</w:t>
      </w:r>
      <w:r w:rsidR="008E1198" w:rsidRPr="00CC7CED">
        <w:rPr>
          <w:bCs/>
          <w:sz w:val="28"/>
          <w:szCs w:val="28"/>
          <w:lang w:val="ru-RU"/>
        </w:rPr>
        <w:t>Республика Беларусь</w:t>
      </w:r>
      <w:r w:rsidRPr="00CC7CED">
        <w:rPr>
          <w:bCs/>
          <w:sz w:val="28"/>
          <w:szCs w:val="28"/>
        </w:rPr>
        <w:t xml:space="preserve">) </w:t>
      </w:r>
      <w:r w:rsidR="008E1198" w:rsidRPr="00CC7CED">
        <w:rPr>
          <w:bCs/>
          <w:sz w:val="28"/>
          <w:szCs w:val="28"/>
          <w:lang w:val="ru-RU"/>
        </w:rPr>
        <w:t>2</w:t>
      </w:r>
      <w:r w:rsidRPr="00CC7CED">
        <w:rPr>
          <w:bCs/>
          <w:sz w:val="28"/>
          <w:szCs w:val="28"/>
        </w:rPr>
        <w:t xml:space="preserve"> (</w:t>
      </w:r>
      <w:r w:rsidR="008E1198" w:rsidRPr="00CC7CED">
        <w:rPr>
          <w:bCs/>
          <w:sz w:val="28"/>
          <w:szCs w:val="28"/>
          <w:lang w:val="ru-RU"/>
        </w:rPr>
        <w:t>две</w:t>
      </w:r>
      <w:r w:rsidRPr="00CC7CED">
        <w:rPr>
          <w:bCs/>
          <w:sz w:val="28"/>
          <w:szCs w:val="28"/>
        </w:rPr>
        <w:t>) медал</w:t>
      </w:r>
      <w:r w:rsidR="008E1198" w:rsidRPr="00CC7CED">
        <w:rPr>
          <w:bCs/>
          <w:sz w:val="28"/>
          <w:szCs w:val="28"/>
          <w:lang w:val="ru-RU"/>
        </w:rPr>
        <w:t>и;</w:t>
      </w:r>
    </w:p>
    <w:p w:rsidR="003061D5" w:rsidRDefault="003061D5" w:rsidP="003061D5">
      <w:pPr>
        <w:pStyle w:val="3"/>
        <w:spacing w:after="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завоевать на Олимпийских играх 2020 года в г.Токио (Япония) 1 (одну) медаль и, как минимум, 4</w:t>
      </w:r>
      <w:r>
        <w:rPr>
          <w:bCs/>
          <w:sz w:val="30"/>
          <w:szCs w:val="30"/>
          <w:lang w:val="be-BY"/>
        </w:rPr>
        <w:t xml:space="preserve"> </w:t>
      </w:r>
      <w:r>
        <w:rPr>
          <w:bCs/>
          <w:sz w:val="30"/>
          <w:szCs w:val="30"/>
        </w:rPr>
        <w:t>олимпийских лицензии.</w:t>
      </w:r>
    </w:p>
    <w:p w:rsidR="003061D5" w:rsidRDefault="003061D5" w:rsidP="003061D5">
      <w:pPr>
        <w:pStyle w:val="3"/>
        <w:spacing w:after="0" w:line="240" w:lineRule="auto"/>
        <w:ind w:firstLine="68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Условия достижения:</w:t>
      </w:r>
    </w:p>
    <w:p w:rsidR="003061D5" w:rsidRDefault="003061D5" w:rsidP="003061D5">
      <w:pPr>
        <w:pStyle w:val="3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 стабильность финансирования и полное обеспечение календаря спортивных мероприятий согласно плану подготовки;</w:t>
      </w:r>
    </w:p>
    <w:p w:rsidR="003061D5" w:rsidRDefault="003061D5" w:rsidP="003061D5">
      <w:pPr>
        <w:pStyle w:val="3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повышенная фармакология для кандидатов на участие в </w:t>
      </w:r>
      <w:r w:rsidR="008E1198" w:rsidRPr="00F46F23">
        <w:rPr>
          <w:rStyle w:val="10"/>
          <w:rFonts w:ascii="Times New Roman" w:hAnsi="Times New Roman"/>
          <w:b w:val="0"/>
          <w:sz w:val="28"/>
          <w:szCs w:val="28"/>
        </w:rPr>
        <w:t xml:space="preserve">II Европейских играх в г.Минске (Республика Беларусь) и </w:t>
      </w:r>
      <w:r>
        <w:rPr>
          <w:sz w:val="30"/>
          <w:szCs w:val="30"/>
        </w:rPr>
        <w:t>XXX</w:t>
      </w:r>
      <w:r>
        <w:rPr>
          <w:sz w:val="30"/>
          <w:szCs w:val="30"/>
          <w:lang w:val="en-US"/>
        </w:rPr>
        <w:t>I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</w:rPr>
        <w:t xml:space="preserve"> летних Олимпийских играх в г.Токио (Япония);</w:t>
      </w:r>
    </w:p>
    <w:p w:rsidR="003061D5" w:rsidRDefault="003061D5" w:rsidP="003061D5">
      <w:pPr>
        <w:pStyle w:val="3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 совершенствование календарного плана спортивных мероприятий, с привлечением максимального числа участников;</w:t>
      </w:r>
    </w:p>
    <w:p w:rsidR="003061D5" w:rsidRDefault="003061D5" w:rsidP="003061D5">
      <w:pPr>
        <w:pStyle w:val="3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 организация учебно-тренировочных сборов на территории Республики Беларусь с привлечением максимального количества спортсменов из заинтересованных стран с целью достаточного количества спарринг - партнеров;</w:t>
      </w:r>
    </w:p>
    <w:p w:rsidR="003061D5" w:rsidRDefault="003061D5" w:rsidP="003061D5">
      <w:pPr>
        <w:pStyle w:val="3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 совместная с РНПЦ разработка модели спортсменов (для каждой весовой категории), способных побеждать на чемпионатах Европы, мира</w:t>
      </w:r>
      <w:r w:rsidR="005422C4">
        <w:rPr>
          <w:sz w:val="30"/>
          <w:szCs w:val="30"/>
          <w:lang w:val="ru-RU"/>
        </w:rPr>
        <w:t xml:space="preserve">, </w:t>
      </w:r>
      <w:r w:rsidR="005422C4" w:rsidRPr="008D6FBD">
        <w:rPr>
          <w:rStyle w:val="10"/>
          <w:b w:val="0"/>
          <w:sz w:val="28"/>
          <w:szCs w:val="28"/>
        </w:rPr>
        <w:t>Европейских</w:t>
      </w:r>
      <w:r w:rsidRPr="008D6FBD">
        <w:rPr>
          <w:rStyle w:val="10"/>
          <w:b w:val="0"/>
          <w:sz w:val="28"/>
          <w:szCs w:val="28"/>
        </w:rPr>
        <w:t xml:space="preserve"> </w:t>
      </w:r>
      <w:r>
        <w:rPr>
          <w:sz w:val="30"/>
          <w:szCs w:val="30"/>
        </w:rPr>
        <w:t>и Олимпийских играх.</w:t>
      </w:r>
    </w:p>
    <w:p w:rsidR="003061D5" w:rsidRDefault="003061D5" w:rsidP="003061D5">
      <w:pPr>
        <w:pStyle w:val="3"/>
        <w:spacing w:after="0" w:line="240" w:lineRule="auto"/>
        <w:jc w:val="both"/>
        <w:rPr>
          <w:sz w:val="30"/>
          <w:szCs w:val="30"/>
        </w:rPr>
      </w:pPr>
    </w:p>
    <w:p w:rsidR="003061D5" w:rsidRDefault="003061D5" w:rsidP="003061D5">
      <w:pPr>
        <w:pStyle w:val="3"/>
        <w:spacing w:after="0" w:line="240" w:lineRule="auto"/>
        <w:ind w:firstLine="68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Последовательность этапов процесса подготовки и отбора в национальную команду для участия в </w:t>
      </w:r>
      <w:r w:rsidR="008E1198" w:rsidRPr="002A0DCE">
        <w:rPr>
          <w:rStyle w:val="10"/>
          <w:rFonts w:ascii="Times New Roman" w:hAnsi="Times New Roman"/>
          <w:b w:val="0"/>
          <w:sz w:val="28"/>
          <w:szCs w:val="28"/>
        </w:rPr>
        <w:t xml:space="preserve">II Европейских играх 2019 года и </w:t>
      </w:r>
      <w:r>
        <w:rPr>
          <w:sz w:val="30"/>
          <w:szCs w:val="30"/>
        </w:rPr>
        <w:t>Олимпийских играх 2020 года:</w:t>
      </w:r>
    </w:p>
    <w:p w:rsidR="003061D5" w:rsidRDefault="003061D5" w:rsidP="003061D5">
      <w:pPr>
        <w:pStyle w:val="3"/>
        <w:numPr>
          <w:ilvl w:val="0"/>
          <w:numId w:val="2"/>
        </w:numPr>
        <w:spacing w:after="0" w:line="240" w:lineRule="auto"/>
        <w:ind w:firstLine="68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этап (2017 год) – по результатам чемпионата Республики Беларусь и серии международных соревнований определяется состав национальной команды, с корректировкой состава в апреле-мае месяце, как правило, не менее 4-х человек в весовой категории. Проводится соответствие показанных результатов плановым заданиям, контроль выполнения модельных характеристик;</w:t>
      </w:r>
    </w:p>
    <w:p w:rsidR="006F38AE" w:rsidRPr="006F38AE" w:rsidRDefault="003061D5" w:rsidP="00FC2E1B">
      <w:pPr>
        <w:pStyle w:val="3"/>
        <w:numPr>
          <w:ilvl w:val="0"/>
          <w:numId w:val="2"/>
        </w:numPr>
        <w:spacing w:after="0" w:line="240" w:lineRule="auto"/>
        <w:ind w:firstLine="689"/>
        <w:jc w:val="both"/>
        <w:rPr>
          <w:sz w:val="30"/>
          <w:szCs w:val="30"/>
        </w:rPr>
      </w:pPr>
      <w:r>
        <w:rPr>
          <w:sz w:val="30"/>
          <w:szCs w:val="30"/>
        </w:rPr>
        <w:t>этап (2018 год) – по результатам основных соревнований года определяется контингент спортсменов, способных показать высокие спортивные результаты на официальных международных соревнованиях. Оценивается качество проведенного учебно-тренировочного процесса, рост спортивного мастерства, уровень проявления специальных качеств в условиях усиления конкуренции;</w:t>
      </w:r>
    </w:p>
    <w:p w:rsidR="008E1198" w:rsidRPr="006F38AE" w:rsidRDefault="008E1198" w:rsidP="00FC2E1B">
      <w:pPr>
        <w:pStyle w:val="3"/>
        <w:numPr>
          <w:ilvl w:val="0"/>
          <w:numId w:val="2"/>
        </w:numPr>
        <w:spacing w:after="0" w:line="240" w:lineRule="auto"/>
        <w:ind w:firstLine="689"/>
        <w:jc w:val="both"/>
        <w:rPr>
          <w:sz w:val="30"/>
          <w:szCs w:val="30"/>
        </w:rPr>
      </w:pPr>
      <w:r w:rsidRPr="006F38AE">
        <w:rPr>
          <w:sz w:val="30"/>
          <w:szCs w:val="30"/>
        </w:rPr>
        <w:t xml:space="preserve">этап (2019 год) – по итогам выступления на </w:t>
      </w:r>
      <w:r w:rsidRPr="006F38AE">
        <w:rPr>
          <w:sz w:val="30"/>
          <w:szCs w:val="30"/>
          <w:lang w:val="ru-RU"/>
        </w:rPr>
        <w:t xml:space="preserve">официальных международных соревнованиях </w:t>
      </w:r>
      <w:r w:rsidRPr="006F38AE">
        <w:rPr>
          <w:sz w:val="30"/>
          <w:szCs w:val="30"/>
        </w:rPr>
        <w:t>определяется оптимальный состав для каждой весовой категории в соответствии с задачами на участие в</w:t>
      </w:r>
      <w:r w:rsidR="005422C4" w:rsidRPr="006F38AE">
        <w:rPr>
          <w:sz w:val="30"/>
          <w:szCs w:val="30"/>
          <w:lang w:val="ru-RU"/>
        </w:rPr>
        <w:t xml:space="preserve">                              </w:t>
      </w:r>
      <w:r w:rsidRPr="006F38AE">
        <w:rPr>
          <w:sz w:val="30"/>
          <w:szCs w:val="30"/>
        </w:rPr>
        <w:t xml:space="preserve"> </w:t>
      </w:r>
      <w:r w:rsidRPr="006F38AE">
        <w:rPr>
          <w:bCs/>
          <w:sz w:val="30"/>
          <w:szCs w:val="30"/>
          <w:lang w:val="en-US"/>
        </w:rPr>
        <w:t>II</w:t>
      </w:r>
      <w:r w:rsidRPr="006F38AE">
        <w:rPr>
          <w:bCs/>
          <w:sz w:val="30"/>
          <w:szCs w:val="30"/>
          <w:lang w:val="ru-RU"/>
        </w:rPr>
        <w:t xml:space="preserve"> Европейских</w:t>
      </w:r>
      <w:r w:rsidRPr="006F38AE">
        <w:rPr>
          <w:bCs/>
          <w:sz w:val="30"/>
          <w:szCs w:val="30"/>
        </w:rPr>
        <w:t xml:space="preserve"> играх </w:t>
      </w:r>
      <w:r w:rsidRPr="006F38AE">
        <w:rPr>
          <w:bCs/>
          <w:sz w:val="30"/>
          <w:szCs w:val="30"/>
          <w:lang w:val="ru-RU"/>
        </w:rPr>
        <w:t xml:space="preserve">2019 года. </w:t>
      </w:r>
      <w:r w:rsidRPr="006F38AE">
        <w:rPr>
          <w:sz w:val="30"/>
          <w:szCs w:val="30"/>
        </w:rPr>
        <w:t xml:space="preserve">Главная цель – выведение кандидатов на участие в </w:t>
      </w:r>
      <w:r w:rsidRPr="006F38AE">
        <w:rPr>
          <w:bCs/>
          <w:sz w:val="30"/>
          <w:szCs w:val="30"/>
          <w:lang w:val="en-US"/>
        </w:rPr>
        <w:t>II</w:t>
      </w:r>
      <w:r w:rsidRPr="006F38AE">
        <w:rPr>
          <w:bCs/>
          <w:sz w:val="30"/>
          <w:szCs w:val="30"/>
          <w:lang w:val="ru-RU"/>
        </w:rPr>
        <w:t xml:space="preserve"> Европейских</w:t>
      </w:r>
      <w:r w:rsidRPr="006F38AE">
        <w:rPr>
          <w:bCs/>
          <w:sz w:val="30"/>
          <w:szCs w:val="30"/>
        </w:rPr>
        <w:t xml:space="preserve"> играх </w:t>
      </w:r>
      <w:r w:rsidRPr="006F38AE">
        <w:rPr>
          <w:sz w:val="30"/>
          <w:szCs w:val="30"/>
        </w:rPr>
        <w:t>на пик спортивной формы к моменту основных соревнований</w:t>
      </w:r>
      <w:r w:rsidRPr="006F38AE">
        <w:rPr>
          <w:sz w:val="30"/>
          <w:szCs w:val="30"/>
          <w:lang w:val="ru-RU"/>
        </w:rPr>
        <w:t xml:space="preserve"> и обеспечение выполнения планового задания по завоеванию медалей</w:t>
      </w:r>
      <w:r w:rsidR="00B02D18" w:rsidRPr="006F38AE">
        <w:rPr>
          <w:sz w:val="28"/>
          <w:szCs w:val="28"/>
          <w:lang w:val="ru-RU"/>
        </w:rPr>
        <w:t>;</w:t>
      </w:r>
    </w:p>
    <w:p w:rsidR="003061D5" w:rsidRDefault="003061D5" w:rsidP="00B02D18">
      <w:pPr>
        <w:pStyle w:val="3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– по итогам выступления на чемпионате мира</w:t>
      </w:r>
      <w:r w:rsidR="00B02D18">
        <w:rPr>
          <w:sz w:val="30"/>
          <w:szCs w:val="30"/>
          <w:lang w:val="ru-RU"/>
        </w:rPr>
        <w:t xml:space="preserve">, </w:t>
      </w:r>
      <w:r>
        <w:rPr>
          <w:sz w:val="30"/>
          <w:szCs w:val="30"/>
        </w:rPr>
        <w:t xml:space="preserve"> </w:t>
      </w:r>
      <w:r w:rsidR="00B02D18" w:rsidRPr="00B30931">
        <w:rPr>
          <w:rStyle w:val="10"/>
          <w:rFonts w:ascii="Times New Roman" w:hAnsi="Times New Roman"/>
          <w:b w:val="0"/>
          <w:sz w:val="30"/>
          <w:szCs w:val="30"/>
        </w:rPr>
        <w:t>II Европейских играх</w:t>
      </w:r>
      <w:r w:rsidR="00B02D18">
        <w:rPr>
          <w:sz w:val="30"/>
          <w:szCs w:val="30"/>
        </w:rPr>
        <w:t xml:space="preserve"> </w:t>
      </w:r>
      <w:r>
        <w:rPr>
          <w:sz w:val="30"/>
          <w:szCs w:val="30"/>
        </w:rPr>
        <w:t>и турнирах Олимпийской квалификации определяется состав национальной команды, с учетом завоевания олимпийских лицензий. Анализируется проведенная трехлетняя система подготовки спортсменов, вносятся необходимые коррективы в планы работы;</w:t>
      </w:r>
    </w:p>
    <w:p w:rsidR="003061D5" w:rsidRDefault="003061D5" w:rsidP="003061D5">
      <w:pPr>
        <w:pStyle w:val="3"/>
        <w:numPr>
          <w:ilvl w:val="0"/>
          <w:numId w:val="2"/>
        </w:numPr>
        <w:spacing w:after="0" w:line="240" w:lineRule="auto"/>
        <w:ind w:firstLine="689"/>
        <w:jc w:val="both"/>
        <w:rPr>
          <w:sz w:val="30"/>
          <w:szCs w:val="30"/>
        </w:rPr>
      </w:pPr>
      <w:r>
        <w:rPr>
          <w:sz w:val="30"/>
          <w:szCs w:val="30"/>
        </w:rPr>
        <w:t>этап (2020 год) – по итогам олимпийской квалификации определяется оптимальный состав для каждой весовой категории в соответствии с задачами на участие в Олимпийских играх 2020 года. Главная цель – выведение кандидатов на участие в Олимпийских играх на пик спортивной формы к моменту основных соревнований.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 ОСНОВНЫЕ НАПРАВЛЕНИЯ ПРОГРАММЫ.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b/>
          <w:sz w:val="30"/>
          <w:szCs w:val="30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  <w:r>
        <w:rPr>
          <w:sz w:val="30"/>
          <w:szCs w:val="30"/>
        </w:rPr>
        <w:t>Выполнение мероприятий Программы обеспечит развитие культивируемого вида спорта по следующим направлениям: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 повышение конкурентоспособности системы подготовки спортсменов высокого класса;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 усовершенствование системы подготовки, переподготовки и повышения квалификации специалистов по дзюдо;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повышение уровня и качества научно-методического обеспечения отрасли; 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 совершенствование материально-технической базы для подготовки спортсменов высокого класса;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 совершенствование календарного плана спортивных соревнований;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 совершенствование материально-технической базы СДЮШОР, ДЮСШ, РУОР, УОР, ГУ «РЦОП «Стайки», ЦОР;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 совершенствование медицинского сопровождения в период децентрализованной и централизованной подготовки;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- совершенствование системы управления и контроля через деятельность БФД.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 ОСНОВНЫЕ СОСТАВЛЯЮЩИЕ ПРОГРАММЫ.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b/>
          <w:sz w:val="30"/>
          <w:szCs w:val="30"/>
        </w:rPr>
      </w:pPr>
    </w:p>
    <w:p w:rsidR="003061D5" w:rsidRDefault="003061D5" w:rsidP="003061D5">
      <w:pPr>
        <w:pStyle w:val="3"/>
        <w:numPr>
          <w:ilvl w:val="0"/>
          <w:numId w:val="4"/>
        </w:numPr>
        <w:shd w:val="clear" w:color="auto" w:fill="auto"/>
        <w:tabs>
          <w:tab w:val="left" w:pos="530"/>
        </w:tabs>
        <w:spacing w:after="0" w:line="240" w:lineRule="auto"/>
        <w:ind w:firstLine="689"/>
        <w:jc w:val="both"/>
        <w:rPr>
          <w:sz w:val="30"/>
          <w:szCs w:val="30"/>
        </w:rPr>
      </w:pPr>
      <w:r>
        <w:rPr>
          <w:sz w:val="30"/>
          <w:szCs w:val="30"/>
        </w:rPr>
        <w:t>Ожидаемые результаты.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  <w:r>
        <w:rPr>
          <w:sz w:val="30"/>
          <w:szCs w:val="30"/>
        </w:rPr>
        <w:t>Реализация изложенных мер по дальнейшему развитию дзюдо предполагает формирование у занимающихся устойчивого интереса и потребности в занятиях, а также создание необходимых материально - технических условий, которые позволят повысить эффективность спортивно-массовой работы, физического воспитания населения, результаты спорта высших достижений.</w:t>
      </w:r>
    </w:p>
    <w:p w:rsidR="003061D5" w:rsidRDefault="003061D5" w:rsidP="003061D5">
      <w:pPr>
        <w:pStyle w:val="3"/>
        <w:numPr>
          <w:ilvl w:val="0"/>
          <w:numId w:val="4"/>
        </w:numPr>
        <w:shd w:val="clear" w:color="auto" w:fill="auto"/>
        <w:tabs>
          <w:tab w:val="left" w:pos="525"/>
        </w:tabs>
        <w:spacing w:after="0" w:line="240" w:lineRule="auto"/>
        <w:ind w:firstLine="689"/>
        <w:jc w:val="both"/>
        <w:rPr>
          <w:sz w:val="30"/>
          <w:szCs w:val="30"/>
        </w:rPr>
      </w:pPr>
      <w:r>
        <w:rPr>
          <w:sz w:val="30"/>
          <w:szCs w:val="30"/>
        </w:rPr>
        <w:t>Источники финансирования.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  <w:r>
        <w:rPr>
          <w:sz w:val="30"/>
          <w:szCs w:val="30"/>
        </w:rPr>
        <w:t>Основными источниками финансирования Программы являются республиканские и местные бюджеты. Объем финансирования Программы из республиканского бюджета определяется ежегодно Министерством спорта и туризма Республики Беларусь. Иными источниками являются денежные средства ОО «Белорусская федерация дзюдо» (далее - ОО «БФД»), спонсорская помощь, а также другие внебюджетные источники.</w:t>
      </w:r>
    </w:p>
    <w:p w:rsidR="003061D5" w:rsidRDefault="003061D5" w:rsidP="003061D5">
      <w:pPr>
        <w:pStyle w:val="3"/>
        <w:numPr>
          <w:ilvl w:val="0"/>
          <w:numId w:val="4"/>
        </w:numPr>
        <w:shd w:val="clear" w:color="auto" w:fill="auto"/>
        <w:tabs>
          <w:tab w:val="left" w:pos="525"/>
        </w:tabs>
        <w:spacing w:after="0" w:line="240" w:lineRule="auto"/>
        <w:ind w:firstLine="689"/>
        <w:jc w:val="both"/>
        <w:rPr>
          <w:sz w:val="30"/>
          <w:szCs w:val="30"/>
        </w:rPr>
      </w:pPr>
      <w:r>
        <w:rPr>
          <w:sz w:val="30"/>
          <w:szCs w:val="30"/>
        </w:rPr>
        <w:t>Исполнители.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Исполнителями мероприятий Программы являются ОО «БФД», учреждение «РЦОП «Стайки», управления физической культуры, спорта и туризма облисполкомов и Минского горисполкома, Учреждение «Республиканский центр физического воспитания и спорта учащихся и студентов» Министерства образования Республики Беларусь, специализированные учебно-спортивные учреждения, БГУФК (кафедра спортивной борьбы), республиканский научно-практический центр спорта Республики Беларусь (далее РНПЦ), Национальный олимпийский комитет (далее – НОК), Республиканское унитарное предприятие «Белспортобеспечение» (далее – РУП «БСО»).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  <w:r>
        <w:rPr>
          <w:sz w:val="30"/>
          <w:szCs w:val="30"/>
        </w:rPr>
        <w:t>3.4. Контроль за исполнением.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Контроль за исполнением Программы осуществляет главный тренер национальной команды Республики Беларусь по дзюдо и председатель </w:t>
      </w:r>
      <w:r w:rsidR="005422C4">
        <w:rPr>
          <w:sz w:val="30"/>
          <w:szCs w:val="30"/>
          <w:lang w:val="ru-RU"/>
        </w:rPr>
        <w:t xml:space="preserve">        </w:t>
      </w:r>
      <w:r>
        <w:rPr>
          <w:sz w:val="30"/>
          <w:szCs w:val="30"/>
        </w:rPr>
        <w:t xml:space="preserve">ОО «Белорусская федерация дзюдо».    </w:t>
      </w:r>
      <w:r>
        <w:rPr>
          <w:spacing w:val="-8"/>
          <w:sz w:val="30"/>
          <w:szCs w:val="30"/>
        </w:rPr>
        <w:t xml:space="preserve"> 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jc w:val="both"/>
        <w:rPr>
          <w:sz w:val="30"/>
          <w:szCs w:val="30"/>
        </w:rPr>
      </w:pPr>
    </w:p>
    <w:p w:rsidR="001223C1" w:rsidRDefault="001223C1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b/>
          <w:sz w:val="30"/>
          <w:szCs w:val="30"/>
          <w:lang w:val="ru-RU"/>
        </w:rPr>
      </w:pPr>
    </w:p>
    <w:p w:rsidR="001223C1" w:rsidRDefault="001223C1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b/>
          <w:sz w:val="30"/>
          <w:szCs w:val="30"/>
          <w:lang w:val="ru-RU"/>
        </w:rPr>
      </w:pPr>
    </w:p>
    <w:p w:rsidR="002C4BE2" w:rsidRDefault="002C4BE2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b/>
          <w:sz w:val="30"/>
          <w:szCs w:val="30"/>
          <w:lang w:val="ru-RU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4. МЕРОПРИЯТИЯ ПРОГРАММЫ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701"/>
        <w:gridCol w:w="1417"/>
        <w:gridCol w:w="142"/>
        <w:gridCol w:w="2126"/>
        <w:gridCol w:w="1787"/>
      </w:tblGrid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/>
                <w:sz w:val="25"/>
                <w:szCs w:val="25"/>
              </w:rPr>
            </w:pPr>
            <w:r>
              <w:rPr>
                <w:rStyle w:val="100"/>
                <w:b w:val="0"/>
                <w:color w:val="auto"/>
                <w:spacing w:val="-10"/>
                <w:sz w:val="25"/>
                <w:szCs w:val="25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108"/>
              <w:rPr>
                <w:rStyle w:val="100"/>
                <w:color w:val="auto"/>
                <w:spacing w:val="-10"/>
                <w:sz w:val="25"/>
                <w:szCs w:val="25"/>
                <w:lang w:eastAsia="ru-RU"/>
              </w:rPr>
            </w:pPr>
            <w:r>
              <w:rPr>
                <w:rStyle w:val="100"/>
                <w:b w:val="0"/>
                <w:color w:val="auto"/>
                <w:spacing w:val="-10"/>
                <w:sz w:val="25"/>
                <w:szCs w:val="25"/>
                <w:lang w:eastAsia="ru-RU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108"/>
              <w:rPr>
                <w:rStyle w:val="100"/>
                <w:color w:val="auto"/>
                <w:spacing w:val="-10"/>
                <w:sz w:val="25"/>
                <w:szCs w:val="25"/>
                <w:lang w:eastAsia="ru-RU"/>
              </w:rPr>
            </w:pPr>
            <w:r>
              <w:rPr>
                <w:rStyle w:val="100"/>
                <w:b w:val="0"/>
                <w:color w:val="auto"/>
                <w:spacing w:val="-10"/>
                <w:sz w:val="25"/>
                <w:szCs w:val="25"/>
                <w:lang w:eastAsia="ru-RU"/>
              </w:rPr>
              <w:t>Сроки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left="-108" w:right="-108"/>
              <w:rPr>
                <w:rStyle w:val="100"/>
                <w:color w:val="auto"/>
                <w:spacing w:val="-10"/>
                <w:sz w:val="25"/>
                <w:szCs w:val="25"/>
                <w:lang w:eastAsia="ru-RU"/>
              </w:rPr>
            </w:pPr>
            <w:r>
              <w:rPr>
                <w:rStyle w:val="100"/>
                <w:b w:val="0"/>
                <w:color w:val="auto"/>
                <w:spacing w:val="-10"/>
                <w:sz w:val="25"/>
                <w:szCs w:val="25"/>
                <w:lang w:eastAsia="ru-RU"/>
              </w:rPr>
              <w:t>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left="-108" w:right="-108"/>
              <w:rPr>
                <w:rStyle w:val="100"/>
                <w:color w:val="auto"/>
                <w:spacing w:val="-10"/>
                <w:sz w:val="25"/>
                <w:szCs w:val="25"/>
                <w:lang w:eastAsia="ru-RU"/>
              </w:rPr>
            </w:pPr>
            <w:r>
              <w:rPr>
                <w:rStyle w:val="100"/>
                <w:b w:val="0"/>
                <w:color w:val="auto"/>
                <w:spacing w:val="-10"/>
                <w:sz w:val="25"/>
                <w:szCs w:val="25"/>
                <w:lang w:eastAsia="ru-RU"/>
              </w:rPr>
              <w:t>Источники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rStyle w:val="100"/>
                <w:color w:val="auto"/>
                <w:spacing w:val="-10"/>
                <w:sz w:val="25"/>
                <w:szCs w:val="25"/>
                <w:lang w:eastAsia="ru-RU"/>
              </w:rPr>
            </w:pPr>
            <w:r>
              <w:rPr>
                <w:rStyle w:val="100"/>
                <w:b w:val="0"/>
                <w:color w:val="auto"/>
                <w:spacing w:val="-10"/>
                <w:sz w:val="25"/>
                <w:szCs w:val="25"/>
                <w:lang w:eastAsia="ru-RU"/>
              </w:rPr>
              <w:t>финансирования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left="-108"/>
              <w:rPr>
                <w:rStyle w:val="100"/>
                <w:color w:val="auto"/>
                <w:spacing w:val="-10"/>
                <w:sz w:val="25"/>
                <w:szCs w:val="25"/>
                <w:lang w:eastAsia="ru-RU"/>
              </w:rPr>
            </w:pPr>
            <w:r>
              <w:rPr>
                <w:rStyle w:val="100"/>
                <w:b w:val="0"/>
                <w:color w:val="auto"/>
                <w:spacing w:val="-10"/>
                <w:sz w:val="25"/>
                <w:szCs w:val="25"/>
                <w:lang w:eastAsia="ru-RU"/>
              </w:rPr>
              <w:t>Ожидаемые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rStyle w:val="100"/>
                <w:color w:val="auto"/>
                <w:spacing w:val="-10"/>
                <w:sz w:val="25"/>
                <w:szCs w:val="25"/>
                <w:lang w:eastAsia="ru-RU"/>
              </w:rPr>
            </w:pPr>
            <w:r>
              <w:rPr>
                <w:rStyle w:val="100"/>
                <w:b w:val="0"/>
                <w:color w:val="auto"/>
                <w:spacing w:val="-10"/>
                <w:sz w:val="25"/>
                <w:szCs w:val="25"/>
                <w:lang w:eastAsia="ru-RU"/>
              </w:rPr>
              <w:t>результаты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</w:tr>
      <w:tr w:rsidR="003061D5" w:rsidTr="003061D5">
        <w:tc>
          <w:tcPr>
            <w:tcW w:w="9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5"/>
                <w:szCs w:val="25"/>
              </w:rPr>
            </w:pPr>
            <w:r>
              <w:rPr>
                <w:rStyle w:val="100"/>
                <w:b w:val="0"/>
                <w:color w:val="auto"/>
                <w:sz w:val="25"/>
                <w:szCs w:val="25"/>
                <w:lang w:eastAsia="ru-RU"/>
              </w:rPr>
              <w:t>4.1 Массовое развитие дзюдо.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1.</w:t>
            </w:r>
            <w:r>
              <w:rPr>
                <w:bCs/>
                <w:sz w:val="25"/>
                <w:szCs w:val="25"/>
                <w:lang w:val="en-US"/>
              </w:rPr>
              <w:t> </w:t>
            </w:r>
            <w:r>
              <w:rPr>
                <w:bCs/>
                <w:sz w:val="25"/>
                <w:szCs w:val="25"/>
              </w:rPr>
              <w:t>Инициировать</w:t>
            </w:r>
            <w:r>
              <w:rPr>
                <w:bCs/>
                <w:sz w:val="25"/>
                <w:szCs w:val="25"/>
                <w:lang w:val="en-US"/>
              </w:rPr>
              <w:t> 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и провести рабочие встречи</w:t>
            </w:r>
            <w:r>
              <w:rPr>
                <w:bCs/>
                <w:sz w:val="25"/>
                <w:szCs w:val="25"/>
                <w:lang w:val="en-US"/>
              </w:rPr>
              <w:t> </w:t>
            </w:r>
            <w:r>
              <w:rPr>
                <w:bCs/>
                <w:sz w:val="25"/>
                <w:szCs w:val="25"/>
              </w:rPr>
              <w:t>с</w:t>
            </w:r>
            <w:r>
              <w:rPr>
                <w:bCs/>
                <w:sz w:val="25"/>
                <w:szCs w:val="25"/>
                <w:lang w:val="en-US"/>
              </w:rPr>
              <w:t> </w:t>
            </w:r>
            <w:r>
              <w:rPr>
                <w:bCs/>
                <w:sz w:val="25"/>
                <w:szCs w:val="25"/>
              </w:rPr>
              <w:t>председате-лями</w:t>
            </w:r>
            <w:r>
              <w:rPr>
                <w:bCs/>
                <w:sz w:val="25"/>
                <w:szCs w:val="25"/>
                <w:lang w:val="en-US"/>
              </w:rPr>
              <w:t> </w:t>
            </w:r>
            <w:r>
              <w:rPr>
                <w:bCs/>
                <w:sz w:val="25"/>
                <w:szCs w:val="25"/>
              </w:rPr>
              <w:t>рай</w:t>
            </w:r>
            <w:r>
              <w:rPr>
                <w:bCs/>
                <w:sz w:val="25"/>
                <w:szCs w:val="25"/>
                <w:lang w:val="en-US"/>
              </w:rPr>
              <w:t> </w:t>
            </w:r>
            <w:r>
              <w:rPr>
                <w:bCs/>
                <w:sz w:val="25"/>
                <w:szCs w:val="25"/>
              </w:rPr>
              <w:t>(гор) исполкомов</w:t>
            </w:r>
            <w:r>
              <w:rPr>
                <w:bCs/>
                <w:sz w:val="25"/>
                <w:szCs w:val="25"/>
                <w:lang w:val="en-US"/>
              </w:rPr>
              <w:t> </w:t>
            </w:r>
            <w:r>
              <w:rPr>
                <w:bCs/>
                <w:sz w:val="25"/>
                <w:szCs w:val="25"/>
              </w:rPr>
              <w:t>и старшими тренерами регионов</w:t>
            </w:r>
            <w:r>
              <w:rPr>
                <w:bCs/>
                <w:sz w:val="25"/>
                <w:szCs w:val="25"/>
                <w:lang w:val="en-US"/>
              </w:rPr>
              <w:t> 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по</w:t>
            </w:r>
            <w:r w:rsidR="00336BA1">
              <w:rPr>
                <w:bCs/>
                <w:sz w:val="25"/>
                <w:szCs w:val="25"/>
                <w:lang w:val="ru-RU"/>
              </w:rPr>
              <w:t xml:space="preserve"> </w:t>
            </w:r>
            <w:r>
              <w:rPr>
                <w:bCs/>
                <w:sz w:val="25"/>
                <w:szCs w:val="25"/>
              </w:rPr>
              <w:t>вопросам 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развития дзюдо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ОО «БФД»,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главный тренер,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старший тренер 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по развитию вида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2017- 2018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164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Привлечение внимания руководителей регионов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 проблемам вида спорта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2.</w:t>
            </w:r>
            <w:r>
              <w:rPr>
                <w:bCs/>
                <w:sz w:val="25"/>
                <w:szCs w:val="25"/>
                <w:lang w:val="en-US"/>
              </w:rPr>
              <w:t> </w:t>
            </w:r>
            <w:r>
              <w:rPr>
                <w:bCs/>
                <w:sz w:val="25"/>
                <w:szCs w:val="25"/>
              </w:rPr>
              <w:t xml:space="preserve">Проведение республиканского смотра-конкурса профессионального мастерства среди тренеров и специалистов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по дзюдо.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ОО «БФД»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2017- 2020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Собственные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средства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164"/>
              <w:jc w:val="lef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Объективность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в оценке труда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3. Внедрить в практику показательные выступления дзюдоистов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в регионах, не имеющих отделений дзюдо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ОО «БФД»,  главный тренер,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старший тренер по развитию вида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2017- 2020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Собственные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средства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Реклама вида спорта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4. Обеспечение регулярного издания учебно-методических материалов, пособий в области методики учебно-тренировочных занятий и общего физического воспитания учащихся и студентов.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БГУФК, </w:t>
            </w:r>
          </w:p>
          <w:p w:rsidR="00A82B5A" w:rsidRDefault="00A82B5A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</w:rPr>
              <w:t>ОО «БФД»,</w:t>
            </w:r>
          </w:p>
          <w:p w:rsidR="003061D5" w:rsidRPr="00A82B5A" w:rsidRDefault="00A82B5A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РНПЦС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2017- 2020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Собственные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средства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Повышение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методической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грамотности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специалистов</w:t>
            </w:r>
          </w:p>
        </w:tc>
      </w:tr>
      <w:tr w:rsidR="003061D5" w:rsidTr="003061D5">
        <w:tc>
          <w:tcPr>
            <w:tcW w:w="9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4.2 Подготовка спортивного резерва.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1. Обеспечить выполнение республиканского календарного плана пр</w:t>
            </w:r>
            <w:r w:rsidR="002C4BE2">
              <w:rPr>
                <w:bCs/>
                <w:sz w:val="25"/>
                <w:szCs w:val="25"/>
              </w:rPr>
              <w:t>оведения официальных  соревнований</w:t>
            </w:r>
            <w:r w:rsidR="002C4BE2">
              <w:rPr>
                <w:bCs/>
                <w:sz w:val="25"/>
                <w:szCs w:val="25"/>
                <w:lang w:val="ru-RU"/>
              </w:rPr>
              <w:t xml:space="preserve">, </w:t>
            </w:r>
            <w:r w:rsidR="001223C1">
              <w:rPr>
                <w:bCs/>
                <w:sz w:val="25"/>
                <w:szCs w:val="25"/>
              </w:rPr>
              <w:t>УТС нац</w:t>
            </w:r>
            <w:r w:rsidR="001223C1">
              <w:rPr>
                <w:bCs/>
                <w:sz w:val="25"/>
                <w:szCs w:val="25"/>
                <w:lang w:val="ru-RU"/>
              </w:rPr>
              <w:t>.</w:t>
            </w:r>
            <w:r>
              <w:rPr>
                <w:bCs/>
                <w:sz w:val="25"/>
                <w:szCs w:val="25"/>
              </w:rPr>
              <w:t>команды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Управление нацкоманд,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РУП «БСО», «РЦОП «Стайки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hanging="7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2017-2020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108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Республиканский 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108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и местный бюджеты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22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Повышение качества профессио-нальной подготовки спортсменов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22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и тренеров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lastRenderedPageBreak/>
              <w:t xml:space="preserve">2. Участие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в аттестации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и комплектовании специализированных учебно-спортивных учреждений, имеющих отделение дзюдо.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Главный тренер,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ОО «БФД»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2017- 2020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Повышение качества отбора и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164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комплектова-ния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3. Проведение ежегодного республиканского смотра-конкурса 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 лучшую постановку учебно-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тренировочного 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и воспитательного 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процесса в специализированных учебно-спортивных учреждениях.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МСиТ,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главный тренер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2017- 2020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164"/>
              <w:jc w:val="lef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Объективность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в оценке труда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4. Рассмотрение вопросов централизованной подготовки национальной команды и ближайшего резерва.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«РЦОП «Стайки», главный тренер,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ОО «БФД»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2017- 2020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Республиканский и местные бюджеты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Консолидиро-вание</w:t>
            </w:r>
            <w:r>
              <w:rPr>
                <w:sz w:val="25"/>
                <w:szCs w:val="25"/>
              </w:rPr>
              <w:t xml:space="preserve"> средств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5. Контроль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 распределением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 эффективностью использования финансовых средств на подготовку спортивного резерва.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Главный тренер,  </w:t>
            </w:r>
            <w:r>
              <w:rPr>
                <w:bCs/>
                <w:sz w:val="25"/>
                <w:szCs w:val="25"/>
              </w:rPr>
              <w:t>«РЦОП «Стайки»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10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Целесообраз-ное использова-ние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 Разработка изменений и дополнений в Единую спортивную классификацию Республики Беларусь.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left="106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ОО «БФД»,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left="106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тренер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2017- 2020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ind w:firstLine="689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Повышение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эффективности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работы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специалистов</w:t>
            </w:r>
          </w:p>
        </w:tc>
      </w:tr>
      <w:tr w:rsidR="003061D5" w:rsidTr="003061D5">
        <w:tc>
          <w:tcPr>
            <w:tcW w:w="9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4.3 Спорт высших достижений.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 w:rsidP="002C663C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 Реализация программы подготовки белорусских дзюдоистов к </w:t>
            </w:r>
            <w:r w:rsidR="00B02D18">
              <w:rPr>
                <w:sz w:val="25"/>
                <w:szCs w:val="25"/>
                <w:lang w:val="ru-RU"/>
              </w:rPr>
              <w:t xml:space="preserve">                     </w:t>
            </w:r>
            <w:r w:rsidR="00B02D18" w:rsidRPr="006A2F6A">
              <w:rPr>
                <w:rStyle w:val="10"/>
                <w:rFonts w:ascii="Times New Roman" w:hAnsi="Times New Roman"/>
                <w:b w:val="0"/>
                <w:sz w:val="25"/>
                <w:szCs w:val="25"/>
              </w:rPr>
              <w:t>II Европейским играм 2019 года в г.Минске (Республика Беларусь) и</w:t>
            </w:r>
            <w:r w:rsidR="00B02D18">
              <w:rPr>
                <w:bCs/>
                <w:color w:val="FF0000"/>
                <w:sz w:val="30"/>
                <w:szCs w:val="30"/>
                <w:lang w:val="ru-RU"/>
              </w:rPr>
              <w:t xml:space="preserve"> </w:t>
            </w:r>
            <w:r>
              <w:rPr>
                <w:sz w:val="25"/>
                <w:szCs w:val="25"/>
              </w:rPr>
              <w:t>XXXII лет</w:t>
            </w:r>
            <w:r w:rsidR="002C663C">
              <w:rPr>
                <w:sz w:val="25"/>
                <w:szCs w:val="25"/>
              </w:rPr>
              <w:t xml:space="preserve">ним Олимпийским играм 2020 </w:t>
            </w:r>
            <w:r>
              <w:rPr>
                <w:sz w:val="25"/>
                <w:szCs w:val="25"/>
              </w:rPr>
              <w:t xml:space="preserve">в </w:t>
            </w:r>
            <w:r w:rsidR="002C663C">
              <w:rPr>
                <w:sz w:val="25"/>
                <w:szCs w:val="25"/>
              </w:rPr>
              <w:t>г.Ток</w:t>
            </w:r>
            <w:proofErr w:type="spellStart"/>
            <w:r w:rsidR="002C663C">
              <w:rPr>
                <w:sz w:val="25"/>
                <w:szCs w:val="25"/>
                <w:lang w:val="ru-RU"/>
              </w:rPr>
              <w:t>ио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ОО «БФД»,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главный тренер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2017- 2020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исполнителей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Выполнение планов подготовки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 участия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 w:rsidP="00B02D1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2. Участие национальной команды в первенствах, чемпионатах Европы, мира</w:t>
            </w:r>
            <w:r w:rsidR="00B02D18">
              <w:rPr>
                <w:sz w:val="25"/>
                <w:szCs w:val="25"/>
                <w:lang w:val="ru-RU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B02D18" w:rsidRPr="006A2F6A">
              <w:rPr>
                <w:rStyle w:val="10"/>
                <w:rFonts w:ascii="Times New Roman" w:hAnsi="Times New Roman"/>
                <w:b w:val="0"/>
                <w:sz w:val="25"/>
                <w:szCs w:val="25"/>
              </w:rPr>
              <w:t xml:space="preserve">II Европейскиих играх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B02D18" w:rsidRPr="006A2F6A">
                <w:rPr>
                  <w:rStyle w:val="10"/>
                  <w:rFonts w:ascii="Times New Roman" w:hAnsi="Times New Roman"/>
                  <w:b w:val="0"/>
                  <w:sz w:val="25"/>
                  <w:szCs w:val="25"/>
                </w:rPr>
                <w:t>2019 г</w:t>
              </w:r>
            </w:smartTag>
            <w:r w:rsidR="00B02D18" w:rsidRPr="006A2F6A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02D18" w:rsidRPr="00B02D18">
              <w:rPr>
                <w:bCs/>
                <w:color w:val="FF000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и Олимпийских играх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5"/>
                  <w:szCs w:val="25"/>
                </w:rPr>
                <w:t>2020 г</w:t>
              </w:r>
            </w:smartTag>
            <w:r>
              <w:rPr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>МСиТ</w:t>
            </w:r>
            <w:proofErr w:type="spellEnd"/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>,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>ОО «БФД»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1pt"/>
                <w:b w:val="0"/>
                <w:color w:val="auto"/>
                <w:sz w:val="25"/>
                <w:szCs w:val="25"/>
                <w:lang w:eastAsia="ru-RU"/>
              </w:rPr>
              <w:t>2017- 2020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10"/>
                <w:color w:val="auto"/>
                <w:spacing w:val="-8"/>
                <w:sz w:val="25"/>
                <w:szCs w:val="25"/>
                <w:lang w:eastAsia="ru-RU"/>
              </w:rPr>
              <w:t>Республиканские</w:t>
            </w:r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>, местные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 xml:space="preserve">бюджеты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proofErr w:type="gramStart"/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>(в пределах</w:t>
            </w:r>
            <w:proofErr w:type="gramEnd"/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>средств,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5"/>
                <w:szCs w:val="25"/>
              </w:rPr>
            </w:pPr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>предусмотрен-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>ных</w:t>
            </w:r>
            <w:proofErr w:type="spellEnd"/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 xml:space="preserve"> бюджетом).</w:t>
            </w:r>
            <w:proofErr w:type="gram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Pr="005422C4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 w:rsidRPr="005422C4">
              <w:rPr>
                <w:sz w:val="25"/>
                <w:szCs w:val="25"/>
              </w:rPr>
              <w:t xml:space="preserve">Выполнение планов подготовки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 w:rsidRPr="005422C4">
              <w:rPr>
                <w:sz w:val="25"/>
                <w:szCs w:val="25"/>
              </w:rPr>
              <w:t>и участия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3.Комплектование штатной национальной команды по дзюдо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 создание условий для работы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 повышения профессионального уровня тренеров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 спортсменов национальной команды, а также контроль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за эффективностью использования средств, выделяемых на ее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Главный тренер,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 «БФД»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2017</w:t>
            </w:r>
            <w:r>
              <w:rPr>
                <w:bCs/>
              </w:rPr>
              <w:t>-</w:t>
            </w:r>
            <w:r>
              <w:rPr>
                <w:sz w:val="25"/>
                <w:szCs w:val="25"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Выполнение </w:t>
            </w:r>
          </w:p>
          <w:p w:rsidR="003061D5" w:rsidRDefault="003061D5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планов подготовки </w:t>
            </w:r>
          </w:p>
          <w:p w:rsidR="003061D5" w:rsidRDefault="003061D5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и участия</w:t>
            </w:r>
          </w:p>
          <w:p w:rsidR="003061D5" w:rsidRDefault="003061D5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  <w:p w:rsidR="003061D5" w:rsidRDefault="003061D5">
            <w:pPr>
              <w:ind w:firstLine="708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</w:tr>
      <w:tr w:rsidR="003061D5" w:rsidTr="003061D5">
        <w:trPr>
          <w:trHeight w:val="2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4. Контроль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pacing w:val="-1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 своевременным выполнением международного, республиканского календарного плана спортивных мероприятий и </w:t>
            </w:r>
            <w:r>
              <w:rPr>
                <w:spacing w:val="-8"/>
                <w:sz w:val="25"/>
                <w:szCs w:val="25"/>
              </w:rPr>
              <w:t>учебно-</w:t>
            </w:r>
            <w:r>
              <w:rPr>
                <w:spacing w:val="-10"/>
                <w:sz w:val="25"/>
                <w:szCs w:val="25"/>
              </w:rPr>
              <w:t xml:space="preserve">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тренировочных 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 xml:space="preserve">Главный тренер, РУП «БСО»,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>ОО «БФД»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2"/>
              <w:jc w:val="both"/>
              <w:rPr>
                <w:sz w:val="25"/>
                <w:szCs w:val="25"/>
              </w:rPr>
            </w:pPr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>2017- 2020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ind w:firstLine="689"/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Выполнение планов подготовки </w:t>
            </w:r>
          </w:p>
          <w:p w:rsidR="003061D5" w:rsidRDefault="003061D5">
            <w:pPr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и участия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5. Расширение работы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 привлечению инвестиций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для обеспечения процесса подготовки национальной команды по дзюдо.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 xml:space="preserve">ОО «БФД»,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>ЕСД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2"/>
              <w:jc w:val="both"/>
              <w:rPr>
                <w:sz w:val="25"/>
                <w:szCs w:val="25"/>
              </w:rPr>
            </w:pPr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>2017-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2"/>
              <w:jc w:val="both"/>
              <w:rPr>
                <w:sz w:val="25"/>
                <w:szCs w:val="25"/>
              </w:rPr>
            </w:pPr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ind w:firstLine="689"/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Выполнение планов подготовки </w:t>
            </w:r>
          </w:p>
          <w:p w:rsidR="003061D5" w:rsidRDefault="003061D5">
            <w:pPr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 участия</w:t>
            </w:r>
          </w:p>
        </w:tc>
      </w:tr>
      <w:tr w:rsidR="003061D5" w:rsidTr="003061D5">
        <w:tc>
          <w:tcPr>
            <w:tcW w:w="9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4.4 Подготовка и повышение квалификации кадров.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1. Контроль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за распределением </w:t>
            </w:r>
          </w:p>
          <w:p w:rsidR="003061D5" w:rsidRPr="00B349FC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</w:rPr>
              <w:t>и непосредственным трудоустройством м</w:t>
            </w:r>
            <w:r w:rsidR="00B349FC">
              <w:rPr>
                <w:bCs/>
                <w:sz w:val="25"/>
                <w:szCs w:val="25"/>
              </w:rPr>
              <w:t>олодых специалистов</w:t>
            </w:r>
            <w:r w:rsidR="00B349FC">
              <w:rPr>
                <w:bCs/>
                <w:sz w:val="25"/>
                <w:szCs w:val="25"/>
                <w:lang w:val="ru-RU"/>
              </w:rPr>
              <w:t xml:space="preserve"> из </w:t>
            </w:r>
            <w:r>
              <w:rPr>
                <w:bCs/>
                <w:sz w:val="25"/>
                <w:szCs w:val="25"/>
              </w:rPr>
              <w:t>БГУФ</w:t>
            </w:r>
            <w:r w:rsidR="00B349FC">
              <w:rPr>
                <w:bCs/>
                <w:sz w:val="25"/>
                <w:szCs w:val="25"/>
              </w:rPr>
              <w:t>К</w:t>
            </w:r>
            <w:r w:rsidR="00B349FC">
              <w:rPr>
                <w:bCs/>
                <w:sz w:val="25"/>
                <w:szCs w:val="25"/>
                <w:lang w:val="ru-RU"/>
              </w:rPr>
              <w:t xml:space="preserve">, </w:t>
            </w:r>
            <w:r>
              <w:rPr>
                <w:bCs/>
                <w:sz w:val="25"/>
                <w:szCs w:val="25"/>
              </w:rPr>
              <w:t>Р</w:t>
            </w:r>
            <w:r w:rsidR="00B349FC">
              <w:rPr>
                <w:bCs/>
                <w:sz w:val="25"/>
                <w:szCs w:val="25"/>
                <w:lang w:val="ru-RU"/>
              </w:rPr>
              <w:t>Г</w:t>
            </w:r>
            <w:r>
              <w:rPr>
                <w:bCs/>
                <w:sz w:val="25"/>
                <w:szCs w:val="25"/>
              </w:rPr>
              <w:t>УОР</w:t>
            </w:r>
            <w:r w:rsidR="00B349FC">
              <w:rPr>
                <w:bCs/>
                <w:sz w:val="25"/>
                <w:szCs w:val="25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ОО «БФД», БГУФК,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тренер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Улучшение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комплектова-ние СУСУ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молодыми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специалиста-ми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. Проведение методических семинаров </w:t>
            </w:r>
          </w:p>
          <w:p w:rsidR="003061D5" w:rsidRDefault="003061D5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подготовке </w:t>
            </w:r>
          </w:p>
          <w:p w:rsidR="003061D5" w:rsidRDefault="003061D5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и повышению квалификации судей.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5"/>
                <w:szCs w:val="25"/>
              </w:rPr>
            </w:pPr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>ОО «БФД», БГУФК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left="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>Средства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10"/>
                <w:color w:val="auto"/>
                <w:sz w:val="25"/>
                <w:szCs w:val="25"/>
                <w:lang w:eastAsia="ru-RU"/>
              </w:rPr>
              <w:t>исполнителей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Повышение качества проведения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 судейства соревнований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3. Повышение квалификации 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 переподготовка специалистов 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дзюдо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Высшая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школа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тренеров,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БГУФК,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ИППК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Средства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исполнителей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качества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работы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специалистов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 Стажировка тренеров 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национальной команде.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ОО «БФД»,</w:t>
            </w:r>
          </w:p>
          <w:p w:rsidR="003061D5" w:rsidRDefault="003061D5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УФКСиТ</w:t>
            </w:r>
            <w:proofErr w:type="spellEnd"/>
          </w:p>
          <w:p w:rsidR="003061D5" w:rsidRDefault="003061D5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облиспол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комов</w:t>
            </w:r>
            <w:proofErr w:type="spellEnd"/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8"/>
                <w:sz w:val="25"/>
                <w:szCs w:val="25"/>
              </w:rPr>
              <w:t>Мингориспо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-8"/>
                <w:sz w:val="25"/>
                <w:szCs w:val="25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8"/>
                <w:sz w:val="25"/>
                <w:szCs w:val="25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кома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Средства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исполнителей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Обмен опытом,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квалификации</w:t>
            </w:r>
          </w:p>
        </w:tc>
      </w:tr>
      <w:tr w:rsidR="003061D5" w:rsidTr="003061D5">
        <w:tc>
          <w:tcPr>
            <w:tcW w:w="9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4.5 Научно - методическое, медицинское и антидопинговое обеспечение.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1.Ежегодное проведение научно-практических конференций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вопросам спорта высших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2949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ОО «БФД», БГУФК, РНПЦС</w:t>
            </w:r>
            <w:r w:rsidR="003061D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Средства исполнителей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качества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работы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специалистов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 w:rsidP="00B02D18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2. Разработка модельных характеристик технико- тактической подготовки и морфо-функциональных особенностей дзюдоистов, способных бороться за высшие награды чемпионатов Европы, мира</w:t>
            </w:r>
            <w:r w:rsidR="00B02D18">
              <w:rPr>
                <w:color w:val="000000"/>
                <w:sz w:val="25"/>
                <w:szCs w:val="25"/>
                <w:lang w:val="ru-RU"/>
              </w:rPr>
              <w:t xml:space="preserve">, 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="00B02D18" w:rsidRPr="006A2F6A">
              <w:rPr>
                <w:rStyle w:val="10"/>
                <w:rFonts w:ascii="Times New Roman" w:hAnsi="Times New Roman"/>
                <w:b w:val="0"/>
                <w:sz w:val="25"/>
                <w:szCs w:val="25"/>
              </w:rPr>
              <w:t>II Европейских игр</w:t>
            </w:r>
            <w:r w:rsidR="00B02D18">
              <w:rPr>
                <w:bCs/>
                <w:color w:val="FF0000"/>
                <w:sz w:val="25"/>
                <w:szCs w:val="25"/>
                <w:lang w:val="ru-RU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и Олимпийских игр.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БГУФК,</w:t>
            </w:r>
          </w:p>
          <w:p w:rsidR="003061D5" w:rsidRDefault="00294958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РНПЦС</w:t>
            </w:r>
            <w:r w:rsidR="003061D5">
              <w:rPr>
                <w:color w:val="000000"/>
                <w:sz w:val="25"/>
                <w:szCs w:val="25"/>
              </w:rPr>
              <w:t xml:space="preserve">,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главный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тренер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2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2017- 2020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качества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работы</w:t>
            </w:r>
          </w:p>
          <w:p w:rsidR="003061D5" w:rsidRDefault="003061D5">
            <w:pPr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специалистов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3. Разработка </w:t>
            </w:r>
            <w:r>
              <w:rPr>
                <w:spacing w:val="-8"/>
                <w:sz w:val="25"/>
                <w:szCs w:val="25"/>
              </w:rPr>
              <w:t>научно-</w:t>
            </w:r>
            <w:r>
              <w:rPr>
                <w:color w:val="000000"/>
                <w:sz w:val="25"/>
                <w:szCs w:val="25"/>
              </w:rPr>
              <w:t xml:space="preserve">  методических документов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 организации питания с</w:t>
            </w:r>
            <w:r>
              <w:rPr>
                <w:spacing w:val="-8"/>
                <w:sz w:val="25"/>
                <w:szCs w:val="25"/>
              </w:rPr>
              <w:t>портсменов.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НИИ, </w:t>
            </w:r>
          </w:p>
          <w:p w:rsidR="003061D5" w:rsidRPr="00294958" w:rsidRDefault="00294958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</w:rPr>
              <w:t>Р</w:t>
            </w:r>
            <w:r>
              <w:rPr>
                <w:color w:val="000000"/>
                <w:sz w:val="25"/>
                <w:szCs w:val="25"/>
                <w:lang w:val="ru-RU"/>
              </w:rPr>
              <w:t>НПЦС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2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2017- 2020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689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ind w:firstLine="68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качества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работы</w:t>
            </w:r>
          </w:p>
          <w:p w:rsidR="003061D5" w:rsidRDefault="003061D5">
            <w:pPr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специалистов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4. Осуществление медицинского обеспечения спортсменов национальной команды по дзюдо, укрепление материально- </w:t>
            </w:r>
            <w:r>
              <w:rPr>
                <w:color w:val="000000"/>
                <w:sz w:val="25"/>
                <w:szCs w:val="25"/>
              </w:rPr>
              <w:lastRenderedPageBreak/>
              <w:t>технической 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 ресурсной базы. Совершенствование лечебно- профилактической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 xml:space="preserve">МСиТ, </w:t>
            </w:r>
          </w:p>
          <w:p w:rsidR="003061D5" w:rsidRPr="00294958" w:rsidRDefault="00294958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РНПЦС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2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2017- 2020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689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ind w:firstLine="68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</w:t>
            </w:r>
          </w:p>
          <w:p w:rsidR="003061D5" w:rsidRDefault="003061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качества</w:t>
            </w:r>
          </w:p>
          <w:p w:rsidR="003061D5" w:rsidRDefault="003061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работы</w:t>
            </w:r>
          </w:p>
          <w:p w:rsidR="003061D5" w:rsidRDefault="003061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специалистов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 xml:space="preserve">5. Разработка критериев оценки перспективности белорусских дзюдоистов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по характеристикам </w:t>
            </w:r>
            <w:r>
              <w:rPr>
                <w:spacing w:val="-8"/>
                <w:sz w:val="25"/>
                <w:szCs w:val="25"/>
              </w:rPr>
              <w:t>морфофункциональных,</w:t>
            </w:r>
            <w:r>
              <w:rPr>
                <w:color w:val="000000"/>
                <w:sz w:val="25"/>
                <w:szCs w:val="25"/>
              </w:rPr>
              <w:t xml:space="preserve"> психологических 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 моторных систем организма.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БГУФК, </w:t>
            </w:r>
          </w:p>
          <w:p w:rsidR="003061D5" w:rsidRPr="00294958" w:rsidRDefault="00294958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РНЦПС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2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2017- 2020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689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ind w:firstLine="68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</w:t>
            </w:r>
          </w:p>
          <w:p w:rsidR="003061D5" w:rsidRDefault="003061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качества</w:t>
            </w:r>
          </w:p>
          <w:p w:rsidR="003061D5" w:rsidRDefault="003061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работы</w:t>
            </w:r>
          </w:p>
          <w:p w:rsidR="003061D5" w:rsidRDefault="003061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специалистов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6. Осуществление антидопингового контроля во внесоревновательный период членов национальной команды, участвующих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 подготовке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 основным стартам сезона.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 xml:space="preserve">Национальное </w:t>
            </w:r>
            <w:r>
              <w:rPr>
                <w:color w:val="000000"/>
                <w:sz w:val="25"/>
                <w:szCs w:val="25"/>
              </w:rPr>
              <w:t>антидопинго-вое агентство, главный тренер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2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2017- 2020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689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 xml:space="preserve">Республиканский </w:t>
            </w:r>
            <w:r>
              <w:rPr>
                <w:color w:val="000000"/>
                <w:sz w:val="25"/>
                <w:szCs w:val="25"/>
              </w:rPr>
              <w:t xml:space="preserve">и местные бюджеты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(в пределах средств, </w:t>
            </w:r>
            <w:r>
              <w:rPr>
                <w:spacing w:val="-8"/>
                <w:sz w:val="25"/>
                <w:szCs w:val="25"/>
              </w:rPr>
              <w:t>предусмотренных</w:t>
            </w:r>
            <w:r>
              <w:rPr>
                <w:color w:val="000000"/>
                <w:sz w:val="25"/>
                <w:szCs w:val="25"/>
              </w:rPr>
              <w:t xml:space="preserve"> бюджетом).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Повышение гарантирован-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ности чистоты спортсменов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7. Организация семинаров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 тренерами национальной команды, личными тренерами на антидопинговую тему.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 xml:space="preserve">Национальное </w:t>
            </w:r>
            <w:r>
              <w:rPr>
                <w:color w:val="000000"/>
                <w:sz w:val="25"/>
                <w:szCs w:val="25"/>
              </w:rPr>
              <w:t>антидопинго-вое агентство, главный тренер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2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2017- 2020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689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Средства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исполнителей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Повышение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качества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работы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специалистов</w:t>
            </w:r>
          </w:p>
        </w:tc>
      </w:tr>
      <w:tr w:rsidR="003061D5" w:rsidTr="003061D5">
        <w:tc>
          <w:tcPr>
            <w:tcW w:w="9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5"/>
                <w:szCs w:val="25"/>
              </w:rPr>
            </w:pPr>
            <w:r>
              <w:rPr>
                <w:rStyle w:val="11pt1"/>
                <w:b w:val="0"/>
                <w:color w:val="auto"/>
                <w:sz w:val="25"/>
                <w:szCs w:val="25"/>
                <w:lang w:eastAsia="ru-RU"/>
              </w:rPr>
              <w:t>4.6 Международное сотрудничество.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1. Участие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 тренерских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 судейских семинарах ЕСД.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ОО БФД,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МСиТ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2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2017- 2020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2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Средства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исполнителей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Доведение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уровня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подготовки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специалистов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до Европей-ского уровня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2. Проведение медународного учебно-тренировочного сбора (рандори) с участием ведущих сборных команд Европы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МСиТ,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ОО «БФД», ЕСД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Средства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исполнителей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Повышение уровня мастерства спортсменов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 тренеров НК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4. Проведение</w:t>
            </w:r>
          </w:p>
          <w:p w:rsidR="003061D5" w:rsidRDefault="003061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международного турнира по дзюдо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 xml:space="preserve">МСиТ,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ОО БФД,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ЕСД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16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Средства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исполнителей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Повышение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престижа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белорусского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дзюдо,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возможность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сравнить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уровень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подготовки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pacing w:val="-8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>отечественных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дзюдоистов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 мировым</w:t>
            </w:r>
          </w:p>
        </w:tc>
      </w:tr>
      <w:tr w:rsidR="003061D5" w:rsidTr="003061D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5. Способствовать выдвижению специалистов, организаторов, судей в международные спортивные организации в их руководящие 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 технические органы.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ОО БФД,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firstLine="16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Средства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исполнителей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Повышение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престижа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белорусского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дзюдо</w:t>
            </w:r>
          </w:p>
        </w:tc>
      </w:tr>
    </w:tbl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b/>
          <w:sz w:val="30"/>
          <w:szCs w:val="30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rStyle w:val="2"/>
          <w:color w:val="auto"/>
          <w:sz w:val="30"/>
          <w:szCs w:val="30"/>
          <w:lang w:eastAsia="ru-RU"/>
        </w:rPr>
      </w:pPr>
      <w:r>
        <w:rPr>
          <w:rStyle w:val="2"/>
          <w:color w:val="auto"/>
          <w:sz w:val="30"/>
          <w:szCs w:val="30"/>
          <w:lang w:eastAsia="ru-RU"/>
        </w:rPr>
        <w:t xml:space="preserve">Старший тренер по развитию </w:t>
      </w:r>
      <w:r>
        <w:rPr>
          <w:rStyle w:val="2"/>
          <w:color w:val="auto"/>
          <w:sz w:val="30"/>
          <w:szCs w:val="30"/>
          <w:lang w:eastAsia="ru-RU"/>
        </w:rPr>
        <w:tab/>
      </w:r>
      <w:r>
        <w:rPr>
          <w:rStyle w:val="2"/>
          <w:color w:val="auto"/>
          <w:sz w:val="30"/>
          <w:szCs w:val="30"/>
          <w:lang w:eastAsia="ru-RU"/>
        </w:rPr>
        <w:tab/>
      </w:r>
      <w:r>
        <w:rPr>
          <w:rStyle w:val="2"/>
          <w:color w:val="auto"/>
          <w:sz w:val="30"/>
          <w:szCs w:val="30"/>
          <w:lang w:eastAsia="ru-RU"/>
        </w:rPr>
        <w:tab/>
      </w:r>
      <w:r>
        <w:rPr>
          <w:rStyle w:val="2"/>
          <w:color w:val="auto"/>
          <w:sz w:val="30"/>
          <w:szCs w:val="30"/>
          <w:lang w:eastAsia="ru-RU"/>
        </w:rPr>
        <w:tab/>
        <w:t>Р.Л.Шарапов</w:t>
      </w:r>
    </w:p>
    <w:p w:rsidR="003061D5" w:rsidRDefault="003061D5" w:rsidP="003061D5">
      <w:pPr>
        <w:ind w:firstLine="689"/>
        <w:jc w:val="both"/>
        <w:rPr>
          <w:rFonts w:ascii="Times New Roman" w:hAnsi="Times New Roman" w:cs="Times New Roman"/>
          <w:highlight w:val="yellow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  <w:r>
        <w:rPr>
          <w:rStyle w:val="2"/>
          <w:b/>
          <w:color w:val="auto"/>
          <w:sz w:val="30"/>
          <w:szCs w:val="30"/>
          <w:lang w:eastAsia="ru-RU"/>
        </w:rPr>
        <w:lastRenderedPageBreak/>
        <w:t>ПРИЛОЖЕНИЕ  № 1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rStyle w:val="2"/>
          <w:b/>
          <w:color w:val="auto"/>
          <w:sz w:val="30"/>
          <w:szCs w:val="30"/>
          <w:lang w:eastAsia="ru-RU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  <w:r>
        <w:rPr>
          <w:rStyle w:val="2"/>
          <w:b/>
          <w:color w:val="auto"/>
          <w:sz w:val="30"/>
          <w:szCs w:val="30"/>
          <w:lang w:eastAsia="ru-RU"/>
        </w:rPr>
        <w:t>ПРИНЦИПЫ ФОРМИРОВАНИЯ ПОДХОДА  К МЕЖДУНАРОДНОМУ КАЛЕНДАРЮ СОРЕВНОВАНИЙ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  <w:r>
        <w:rPr>
          <w:rStyle w:val="2"/>
          <w:color w:val="auto"/>
          <w:sz w:val="30"/>
          <w:szCs w:val="30"/>
          <w:lang w:eastAsia="ru-RU"/>
        </w:rPr>
        <w:t>Соответствие сроков международных соревнований и учебно-тренировочных сборов этапу подготовки национальной команды к основным стартам сезона (согласно моделям подготовки мужской и женской команды).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  <w:r>
        <w:rPr>
          <w:rStyle w:val="2"/>
          <w:color w:val="auto"/>
          <w:sz w:val="30"/>
          <w:szCs w:val="30"/>
          <w:lang w:eastAsia="ru-RU"/>
        </w:rPr>
        <w:t>Значимость турнира (участие сильнейших дзюдоистов ведущих стран). Финансовые условия для участия в турнирах.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  <w:r>
        <w:rPr>
          <w:rStyle w:val="2"/>
          <w:color w:val="auto"/>
          <w:sz w:val="30"/>
          <w:szCs w:val="30"/>
          <w:lang w:eastAsia="ru-RU"/>
        </w:rPr>
        <w:t>Возможность получения спонсорских средств, для участия в международных соревнованиях или учебно-тренировочных сборах.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  <w:r>
        <w:rPr>
          <w:rStyle w:val="2"/>
          <w:color w:val="auto"/>
          <w:sz w:val="30"/>
          <w:szCs w:val="30"/>
          <w:lang w:eastAsia="ru-RU"/>
        </w:rPr>
        <w:t>Место проведения чемпионатов Европы и мира.</w:t>
      </w:r>
    </w:p>
    <w:p w:rsidR="003061D5" w:rsidRDefault="003061D5" w:rsidP="003061D5">
      <w:pPr>
        <w:pStyle w:val="121"/>
        <w:keepNext/>
        <w:keepLines/>
        <w:shd w:val="clear" w:color="auto" w:fill="auto"/>
        <w:spacing w:before="0" w:after="0" w:line="240" w:lineRule="auto"/>
        <w:ind w:firstLine="689"/>
        <w:jc w:val="both"/>
        <w:rPr>
          <w:sz w:val="30"/>
          <w:szCs w:val="30"/>
        </w:rPr>
      </w:pPr>
      <w:bookmarkStart w:id="0" w:name="bookmark1"/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  <w:r>
        <w:rPr>
          <w:rStyle w:val="2"/>
          <w:b/>
          <w:caps/>
          <w:color w:val="auto"/>
          <w:sz w:val="30"/>
          <w:szCs w:val="30"/>
          <w:lang w:eastAsia="ru-RU"/>
        </w:rPr>
        <w:lastRenderedPageBreak/>
        <w:t>Приложение № 2</w:t>
      </w:r>
      <w:bookmarkEnd w:id="0"/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left"/>
        <w:rPr>
          <w:rStyle w:val="2"/>
          <w:color w:val="auto"/>
          <w:sz w:val="30"/>
          <w:szCs w:val="30"/>
          <w:lang w:eastAsia="ru-RU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  <w:r>
        <w:rPr>
          <w:rStyle w:val="2"/>
          <w:b/>
          <w:color w:val="auto"/>
          <w:sz w:val="30"/>
          <w:szCs w:val="30"/>
          <w:lang w:eastAsia="ru-RU"/>
        </w:rPr>
        <w:t>СИСТЕМА ФОРМИРОВАНИЯ НАЦИОНАЛЬНОЙ КОМАНДЫ, КРИТЕРИИ ОТБОРА ДЛЯ УЧАСТИЯ В ОФИЦИАЛЬНЫХ МЕЖДУНАРОДНЫХ СОРЕВНОВАНИЯХ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  <w:r>
        <w:rPr>
          <w:rStyle w:val="2"/>
          <w:color w:val="auto"/>
          <w:sz w:val="30"/>
          <w:szCs w:val="30"/>
          <w:lang w:eastAsia="ru-RU"/>
        </w:rPr>
        <w:t xml:space="preserve">В основу системы отбора спортсменов на официальные соревнования положен спортивный принцип - в команду включаются сильнейшие спортсмены победители и призеры республиканских и международных соревнований, показавшие высокие спортивные результаты и способные войти в сильнейшую группу спортсменов на официальных соревнованиях. Приоритетным правом на выступление в официальных международных соревнованиях пользуется чемпион (победитель первенства) Республики Беларусь по дзюдо. В случае возникновения спорных ситуаций, т.е.: не участие в отборочных соревнованиях заведомо сильнейшего борца в данной весовой категории по уважительной причине; значительное превышение прошлогоднего рейтинга призера отборочных соревнований над рейтингом чемпиона (победителя) Республики Беларусь по дзюдо; несостоятельность чемпиона (победителя) Республики Беларусь в официальных последующих международных соревнованиях </w:t>
      </w:r>
      <w:r>
        <w:rPr>
          <w:b/>
          <w:color w:val="545454"/>
          <w:sz w:val="30"/>
          <w:szCs w:val="30"/>
          <w:shd w:val="clear" w:color="auto" w:fill="FFFFFF"/>
        </w:rPr>
        <w:t>–</w:t>
      </w:r>
      <w:r>
        <w:rPr>
          <w:rStyle w:val="2"/>
          <w:color w:val="auto"/>
          <w:sz w:val="30"/>
          <w:szCs w:val="30"/>
          <w:lang w:eastAsia="ru-RU"/>
        </w:rPr>
        <w:t xml:space="preserve"> решение об участии в чемпионатах Европы и мира принимает тренерский совет национальной команды по дзюдо.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rStyle w:val="2"/>
          <w:color w:val="auto"/>
          <w:sz w:val="30"/>
          <w:szCs w:val="30"/>
          <w:lang w:eastAsia="ru-RU"/>
        </w:rPr>
      </w:pPr>
      <w:r>
        <w:rPr>
          <w:rStyle w:val="2"/>
          <w:color w:val="auto"/>
          <w:sz w:val="30"/>
          <w:szCs w:val="30"/>
          <w:lang w:eastAsia="ru-RU"/>
        </w:rPr>
        <w:t>Право формирования состава национальной команды Республики Беларусь по дзюдо определяется решением тренерского совета ОО «Белорусская федерация дзюдо» большинством голосов, в случае равенства голосов, право решающего голоса у председателя тренерского совета - главного тренера национальной команды.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rStyle w:val="2"/>
          <w:b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  <w:r>
        <w:rPr>
          <w:rStyle w:val="2"/>
          <w:b/>
          <w:caps/>
          <w:color w:val="auto"/>
          <w:sz w:val="30"/>
          <w:szCs w:val="30"/>
          <w:lang w:eastAsia="ru-RU"/>
        </w:rPr>
        <w:lastRenderedPageBreak/>
        <w:t>Приложение № 3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jc w:val="both"/>
        <w:rPr>
          <w:rStyle w:val="2"/>
          <w:b/>
          <w:color w:val="auto"/>
          <w:sz w:val="30"/>
          <w:szCs w:val="30"/>
          <w:lang w:eastAsia="ru-RU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jc w:val="both"/>
        <w:rPr>
          <w:rStyle w:val="2"/>
          <w:b/>
          <w:color w:val="auto"/>
          <w:sz w:val="30"/>
          <w:szCs w:val="30"/>
          <w:lang w:eastAsia="ru-RU"/>
        </w:rPr>
      </w:pPr>
      <w:r>
        <w:rPr>
          <w:rStyle w:val="2"/>
          <w:b/>
          <w:color w:val="auto"/>
          <w:sz w:val="30"/>
          <w:szCs w:val="30"/>
          <w:lang w:eastAsia="ru-RU"/>
        </w:rPr>
        <w:t xml:space="preserve">ПЕРЕЧЕНЬ СПОРТИВНЫХ БАЗ, КОТОРЫЕ ИСПОЛЬЗУЮТСЯ 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jc w:val="both"/>
        <w:rPr>
          <w:rStyle w:val="2"/>
          <w:b/>
          <w:color w:val="auto"/>
          <w:sz w:val="30"/>
          <w:szCs w:val="30"/>
          <w:lang w:eastAsia="ru-RU"/>
        </w:rPr>
      </w:pPr>
      <w:r>
        <w:rPr>
          <w:rStyle w:val="2"/>
          <w:b/>
          <w:color w:val="auto"/>
          <w:sz w:val="30"/>
          <w:szCs w:val="30"/>
          <w:lang w:eastAsia="ru-RU"/>
        </w:rPr>
        <w:t>В ПОДГОТОВКЕ НАЦИОНАЛЬНОЙ КОМАНДЫ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  <w:r>
        <w:rPr>
          <w:rStyle w:val="2"/>
          <w:color w:val="auto"/>
          <w:sz w:val="30"/>
          <w:szCs w:val="30"/>
          <w:lang w:eastAsia="ru-RU"/>
        </w:rPr>
        <w:t>Олимпийский спортивный комплекс «Стайки»;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  <w:r>
        <w:rPr>
          <w:rStyle w:val="2"/>
          <w:color w:val="auto"/>
          <w:sz w:val="30"/>
          <w:szCs w:val="30"/>
          <w:lang w:eastAsia="ru-RU"/>
        </w:rPr>
        <w:t>Олимпийский спортивный комплекс «</w:t>
      </w:r>
      <w:proofErr w:type="spellStart"/>
      <w:r>
        <w:rPr>
          <w:rStyle w:val="2"/>
          <w:color w:val="auto"/>
          <w:sz w:val="30"/>
          <w:szCs w:val="30"/>
          <w:lang w:eastAsia="ru-RU"/>
        </w:rPr>
        <w:t>Раубичи</w:t>
      </w:r>
      <w:proofErr w:type="spellEnd"/>
      <w:r>
        <w:rPr>
          <w:rStyle w:val="2"/>
          <w:color w:val="auto"/>
          <w:sz w:val="30"/>
          <w:szCs w:val="30"/>
          <w:lang w:eastAsia="ru-RU"/>
        </w:rPr>
        <w:t>»;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  <w:r>
        <w:rPr>
          <w:rStyle w:val="2"/>
          <w:color w:val="auto"/>
          <w:sz w:val="30"/>
          <w:szCs w:val="30"/>
          <w:lang w:eastAsia="ru-RU"/>
        </w:rPr>
        <w:t>Спортивный комплекс Спортивного комитета Вооруженных сил Республики Беларусь «Уручье»;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  <w:proofErr w:type="gramStart"/>
      <w:r>
        <w:rPr>
          <w:rStyle w:val="2"/>
          <w:color w:val="auto"/>
          <w:sz w:val="30"/>
          <w:szCs w:val="30"/>
          <w:lang w:eastAsia="ru-RU"/>
        </w:rPr>
        <w:t>Спортивный комплекс Республиканского центра физической культуры и спорта (пр.</w:t>
      </w:r>
      <w:proofErr w:type="gramEnd"/>
      <w:r>
        <w:rPr>
          <w:rStyle w:val="2"/>
          <w:color w:val="auto"/>
          <w:sz w:val="30"/>
          <w:szCs w:val="30"/>
          <w:lang w:eastAsia="ru-RU"/>
        </w:rPr>
        <w:t xml:space="preserve"> Победителей, 2);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sz w:val="30"/>
          <w:szCs w:val="30"/>
        </w:rPr>
      </w:pPr>
      <w:r>
        <w:rPr>
          <w:rStyle w:val="2"/>
          <w:color w:val="auto"/>
          <w:sz w:val="30"/>
          <w:szCs w:val="30"/>
          <w:lang w:eastAsia="ru-RU"/>
        </w:rPr>
        <w:t>Специализированный зал дзюдо завода «</w:t>
      </w:r>
      <w:proofErr w:type="spellStart"/>
      <w:r>
        <w:rPr>
          <w:rStyle w:val="2"/>
          <w:color w:val="auto"/>
          <w:sz w:val="30"/>
          <w:szCs w:val="30"/>
          <w:lang w:eastAsia="ru-RU"/>
        </w:rPr>
        <w:t>Гомсельмаш</w:t>
      </w:r>
      <w:proofErr w:type="spellEnd"/>
      <w:r>
        <w:rPr>
          <w:rStyle w:val="2"/>
          <w:color w:val="auto"/>
          <w:sz w:val="30"/>
          <w:szCs w:val="30"/>
          <w:lang w:eastAsia="ru-RU"/>
        </w:rPr>
        <w:t>» г. Гомель; Спе</w:t>
      </w:r>
      <w:r w:rsidR="007450EC">
        <w:rPr>
          <w:rStyle w:val="2"/>
          <w:color w:val="auto"/>
          <w:sz w:val="30"/>
          <w:szCs w:val="30"/>
          <w:lang w:eastAsia="ru-RU"/>
        </w:rPr>
        <w:t xml:space="preserve">циализированный зал дзюдо </w:t>
      </w:r>
      <w:proofErr w:type="spellStart"/>
      <w:r w:rsidR="007450EC">
        <w:rPr>
          <w:rStyle w:val="2"/>
          <w:color w:val="auto"/>
          <w:sz w:val="30"/>
          <w:szCs w:val="30"/>
          <w:lang w:eastAsia="ru-RU"/>
        </w:rPr>
        <w:t>ГОЦОР</w:t>
      </w:r>
      <w:r w:rsidR="00BC717C">
        <w:rPr>
          <w:rStyle w:val="2"/>
          <w:color w:val="auto"/>
          <w:sz w:val="30"/>
          <w:szCs w:val="30"/>
          <w:lang w:eastAsia="ru-RU"/>
        </w:rPr>
        <w:t>е</w:t>
      </w:r>
      <w:proofErr w:type="spellEnd"/>
      <w:r>
        <w:rPr>
          <w:rStyle w:val="2"/>
          <w:color w:val="auto"/>
          <w:sz w:val="30"/>
          <w:szCs w:val="30"/>
          <w:lang w:eastAsia="ru-RU"/>
        </w:rPr>
        <w:t>;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rStyle w:val="2"/>
          <w:color w:val="auto"/>
          <w:sz w:val="30"/>
          <w:szCs w:val="30"/>
          <w:lang w:eastAsia="ru-RU"/>
        </w:rPr>
      </w:pPr>
      <w:r>
        <w:rPr>
          <w:rStyle w:val="2"/>
          <w:color w:val="auto"/>
          <w:sz w:val="30"/>
          <w:szCs w:val="30"/>
          <w:lang w:eastAsia="ru-RU"/>
        </w:rPr>
        <w:t>Специализированный зал дзюдо университета физической культуры и спорта.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6A2F6A" w:rsidRDefault="006A2F6A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aps/>
          <w:color w:val="auto"/>
          <w:sz w:val="30"/>
          <w:szCs w:val="30"/>
          <w:lang w:eastAsia="ru-RU"/>
        </w:rPr>
      </w:pPr>
      <w:r>
        <w:rPr>
          <w:rStyle w:val="2"/>
          <w:b/>
          <w:caps/>
          <w:color w:val="auto"/>
          <w:sz w:val="30"/>
          <w:szCs w:val="30"/>
          <w:lang w:eastAsia="ru-RU"/>
        </w:rPr>
        <w:lastRenderedPageBreak/>
        <w:t>Приложение № 4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rStyle w:val="2"/>
          <w:color w:val="auto"/>
          <w:sz w:val="30"/>
          <w:szCs w:val="30"/>
          <w:lang w:eastAsia="ru-RU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  <w:r>
        <w:rPr>
          <w:rStyle w:val="2"/>
          <w:b/>
          <w:color w:val="auto"/>
          <w:sz w:val="30"/>
          <w:szCs w:val="30"/>
          <w:lang w:eastAsia="ru-RU"/>
        </w:rPr>
        <w:t xml:space="preserve">АНАЛИЗ РАЗВИТИЯ СПОРТИВНОГО РЕЗЕРВА 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rStyle w:val="2"/>
          <w:color w:val="auto"/>
          <w:sz w:val="30"/>
          <w:szCs w:val="30"/>
          <w:lang w:eastAsia="ru-RU"/>
        </w:rPr>
      </w:pPr>
      <w:r>
        <w:rPr>
          <w:rStyle w:val="2"/>
          <w:color w:val="auto"/>
          <w:sz w:val="30"/>
          <w:szCs w:val="30"/>
          <w:lang w:eastAsia="ru-RU"/>
        </w:rPr>
        <w:t xml:space="preserve">В настоящее время в дзюдо работает более 341 тренеров. В республике функционируют 70 отделений дзюдо из них 25  специализированные, из них 10 </w:t>
      </w:r>
      <w:r>
        <w:rPr>
          <w:b/>
          <w:color w:val="545454"/>
          <w:sz w:val="30"/>
          <w:szCs w:val="30"/>
          <w:shd w:val="clear" w:color="auto" w:fill="FFFFFF"/>
        </w:rPr>
        <w:t>–</w:t>
      </w:r>
      <w:r>
        <w:rPr>
          <w:rStyle w:val="2"/>
          <w:color w:val="auto"/>
          <w:sz w:val="30"/>
          <w:szCs w:val="30"/>
          <w:lang w:eastAsia="ru-RU"/>
        </w:rPr>
        <w:t xml:space="preserve"> в училищах олимпийского резерва. Отделения</w:t>
      </w:r>
      <w:r w:rsidR="002E1AA3">
        <w:rPr>
          <w:rStyle w:val="2"/>
          <w:color w:val="auto"/>
          <w:sz w:val="30"/>
          <w:szCs w:val="30"/>
          <w:lang w:eastAsia="ru-RU"/>
        </w:rPr>
        <w:t xml:space="preserve"> дзюдо открыты в 1 ШВСМ (Могилев</w:t>
      </w:r>
      <w:r>
        <w:rPr>
          <w:rStyle w:val="2"/>
          <w:color w:val="auto"/>
          <w:sz w:val="30"/>
          <w:szCs w:val="30"/>
          <w:lang w:eastAsia="ru-RU"/>
        </w:rPr>
        <w:t xml:space="preserve">), в РЦОП (г. Минск) </w:t>
      </w:r>
      <w:r>
        <w:rPr>
          <w:b/>
          <w:color w:val="545454"/>
          <w:sz w:val="30"/>
          <w:szCs w:val="30"/>
          <w:shd w:val="clear" w:color="auto" w:fill="FFFFFF"/>
        </w:rPr>
        <w:t>–</w:t>
      </w:r>
      <w:r>
        <w:rPr>
          <w:rStyle w:val="2"/>
          <w:color w:val="auto"/>
          <w:sz w:val="30"/>
          <w:szCs w:val="30"/>
          <w:lang w:eastAsia="ru-RU"/>
        </w:rPr>
        <w:t xml:space="preserve"> 1 отделение, в ЦОР (Гомель, Витебск, Гродно, Минск)</w:t>
      </w:r>
      <w:r>
        <w:rPr>
          <w:b/>
          <w:color w:val="545454"/>
          <w:sz w:val="30"/>
          <w:szCs w:val="30"/>
          <w:shd w:val="clear" w:color="auto" w:fill="FFFFFF"/>
        </w:rPr>
        <w:t> –</w:t>
      </w:r>
      <w:r>
        <w:rPr>
          <w:rStyle w:val="2"/>
          <w:color w:val="auto"/>
          <w:sz w:val="30"/>
          <w:szCs w:val="30"/>
          <w:lang w:eastAsia="ru-RU"/>
        </w:rPr>
        <w:t xml:space="preserve"> 4 отделения, СДЮШОР </w:t>
      </w:r>
      <w:r>
        <w:rPr>
          <w:b/>
          <w:color w:val="545454"/>
          <w:sz w:val="30"/>
          <w:szCs w:val="30"/>
          <w:shd w:val="clear" w:color="auto" w:fill="FFFFFF"/>
        </w:rPr>
        <w:t>–</w:t>
      </w:r>
      <w:r>
        <w:rPr>
          <w:rStyle w:val="2"/>
          <w:color w:val="auto"/>
          <w:sz w:val="30"/>
          <w:szCs w:val="30"/>
          <w:lang w:eastAsia="ru-RU"/>
        </w:rPr>
        <w:t xml:space="preserve"> 39 отделений, ДЮСШ </w:t>
      </w:r>
      <w:r>
        <w:rPr>
          <w:b/>
          <w:color w:val="545454"/>
          <w:sz w:val="30"/>
          <w:szCs w:val="30"/>
          <w:shd w:val="clear" w:color="auto" w:fill="FFFFFF"/>
        </w:rPr>
        <w:t xml:space="preserve">– </w:t>
      </w:r>
      <w:r>
        <w:rPr>
          <w:rStyle w:val="2"/>
          <w:color w:val="auto"/>
          <w:sz w:val="30"/>
          <w:szCs w:val="30"/>
          <w:lang w:eastAsia="ru-RU"/>
        </w:rPr>
        <w:t>24 отделения, общее число занимаются дзюдо более 8432 человек из них 1231 женщина.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rStyle w:val="2"/>
          <w:b/>
          <w:color w:val="auto"/>
          <w:sz w:val="30"/>
          <w:szCs w:val="30"/>
          <w:lang w:eastAsia="ru-RU"/>
        </w:rPr>
      </w:pPr>
    </w:p>
    <w:p w:rsidR="00D3184E" w:rsidRDefault="00D3184E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F63160" w:rsidRDefault="00F63160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ind w:left="-142"/>
        <w:jc w:val="left"/>
        <w:rPr>
          <w:rStyle w:val="2"/>
          <w:b/>
          <w:color w:val="auto"/>
          <w:sz w:val="30"/>
          <w:szCs w:val="30"/>
          <w:lang w:eastAsia="ru-RU"/>
        </w:rPr>
      </w:pPr>
      <w:r>
        <w:rPr>
          <w:rStyle w:val="2"/>
          <w:b/>
          <w:color w:val="auto"/>
          <w:sz w:val="30"/>
          <w:szCs w:val="30"/>
          <w:lang w:eastAsia="ru-RU"/>
        </w:rPr>
        <w:t xml:space="preserve">ПРИЛОЖЕНИЕ  № 5  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jc w:val="right"/>
        <w:rPr>
          <w:rStyle w:val="2"/>
          <w:b/>
          <w:color w:val="auto"/>
          <w:sz w:val="30"/>
          <w:szCs w:val="30"/>
          <w:lang w:eastAsia="ru-RU"/>
        </w:rPr>
      </w:pPr>
      <w:r>
        <w:rPr>
          <w:rStyle w:val="2"/>
          <w:b/>
          <w:color w:val="auto"/>
          <w:sz w:val="30"/>
          <w:szCs w:val="30"/>
          <w:lang w:eastAsia="ru-RU"/>
        </w:rPr>
        <w:t xml:space="preserve"> 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left="-142"/>
        <w:jc w:val="both"/>
        <w:rPr>
          <w:rStyle w:val="2"/>
          <w:b/>
          <w:color w:val="auto"/>
          <w:sz w:val="30"/>
          <w:szCs w:val="30"/>
          <w:lang w:eastAsia="ru-RU"/>
        </w:rPr>
      </w:pPr>
      <w:r>
        <w:rPr>
          <w:rStyle w:val="2"/>
          <w:b/>
          <w:color w:val="auto"/>
          <w:sz w:val="30"/>
          <w:szCs w:val="30"/>
          <w:lang w:eastAsia="ru-RU"/>
        </w:rPr>
        <w:t xml:space="preserve">СХЕМА ФОРМИРОВАНИЯ НАЦИОНАЛЬНОЙ КОМАНДЫ 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left="-142"/>
        <w:jc w:val="both"/>
        <w:rPr>
          <w:rStyle w:val="2"/>
          <w:b/>
          <w:color w:val="auto"/>
          <w:sz w:val="30"/>
          <w:szCs w:val="30"/>
          <w:lang w:eastAsia="ru-RU"/>
        </w:rPr>
      </w:pPr>
      <w:r>
        <w:rPr>
          <w:rStyle w:val="2"/>
          <w:b/>
          <w:color w:val="auto"/>
          <w:sz w:val="30"/>
          <w:szCs w:val="30"/>
          <w:lang w:eastAsia="ru-RU"/>
        </w:rPr>
        <w:t xml:space="preserve">ПО ДЗЮДО НА 2017 ГОД   </w:t>
      </w:r>
    </w:p>
    <w:p w:rsidR="003061D5" w:rsidRDefault="003061D5" w:rsidP="003061D5">
      <w:pPr>
        <w:ind w:firstLine="68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317"/>
        <w:gridCol w:w="1402"/>
        <w:gridCol w:w="1391"/>
        <w:gridCol w:w="1560"/>
        <w:gridCol w:w="1559"/>
        <w:gridCol w:w="1559"/>
      </w:tblGrid>
      <w:tr w:rsidR="003061D5" w:rsidTr="003061D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5"/>
                <w:szCs w:val="25"/>
                <w:lang w:eastAsia="ru-RU"/>
              </w:rPr>
              <w:t xml:space="preserve">Общая </w:t>
            </w:r>
            <w:proofErr w:type="spellStart"/>
            <w:proofErr w:type="gramStart"/>
            <w:r>
              <w:rPr>
                <w:rStyle w:val="2"/>
                <w:rFonts w:ascii="Times New Roman" w:hAnsi="Times New Roman"/>
                <w:color w:val="auto"/>
                <w:sz w:val="25"/>
                <w:szCs w:val="25"/>
                <w:lang w:eastAsia="ru-RU"/>
              </w:rPr>
              <w:t>числен-ность</w:t>
            </w:r>
            <w:proofErr w:type="spellEnd"/>
            <w:proofErr w:type="gramEnd"/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5"/>
                <w:szCs w:val="25"/>
                <w:lang w:eastAsia="ru-RU"/>
              </w:rPr>
              <w:t>Члены</w:t>
            </w:r>
          </w:p>
          <w:p w:rsidR="003061D5" w:rsidRDefault="003061D5">
            <w:pPr>
              <w:widowControl/>
              <w:jc w:val="center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5"/>
                <w:szCs w:val="25"/>
                <w:lang w:eastAsia="ru-RU"/>
              </w:rPr>
              <w:t>национальной команды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5"/>
                <w:szCs w:val="25"/>
                <w:lang w:eastAsia="ru-RU"/>
              </w:rPr>
              <w:t>Стажеры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5"/>
                <w:szCs w:val="25"/>
                <w:lang w:eastAsia="ru-RU"/>
              </w:rPr>
              <w:t>Резерв</w:t>
            </w:r>
          </w:p>
        </w:tc>
      </w:tr>
      <w:tr w:rsidR="003061D5" w:rsidTr="003061D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rPr>
                <w:rFonts w:ascii="Times New Roman" w:hAnsi="Times New Roman" w:cs="Times New Roman"/>
                <w:color w:val="auto"/>
                <w:spacing w:val="-12"/>
                <w:sz w:val="25"/>
                <w:szCs w:val="25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 xml:space="preserve">          НК</w:t>
            </w:r>
          </w:p>
          <w:p w:rsidR="003061D5" w:rsidRDefault="003061D5">
            <w:pPr>
              <w:widowControl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 xml:space="preserve">   (штатная)</w:t>
            </w:r>
          </w:p>
          <w:p w:rsidR="003061D5" w:rsidRDefault="003061D5">
            <w:pPr>
              <w:widowControl/>
              <w:ind w:left="-108" w:right="-208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 xml:space="preserve">   постоянный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ind w:left="-150" w:right="-365"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НК</w:t>
            </w:r>
          </w:p>
          <w:p w:rsidR="003061D5" w:rsidRDefault="003061D5">
            <w:pPr>
              <w:widowControl/>
              <w:ind w:left="-150" w:right="-365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 xml:space="preserve">   (</w:t>
            </w:r>
            <w:r>
              <w:rPr>
                <w:rFonts w:ascii="Times New Roman" w:hAnsi="Times New Roman" w:cs="Times New Roman"/>
                <w:color w:val="auto"/>
                <w:spacing w:val="-16"/>
              </w:rPr>
              <w:t>переменный)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Стажеры</w:t>
            </w:r>
          </w:p>
          <w:p w:rsidR="003061D5" w:rsidRDefault="003061D5">
            <w:pPr>
              <w:widowControl/>
              <w:ind w:right="-108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(постоянная)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Стажеры</w:t>
            </w:r>
          </w:p>
          <w:p w:rsidR="003061D5" w:rsidRDefault="003061D5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(переменный)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Резерв</w:t>
            </w:r>
          </w:p>
          <w:p w:rsidR="003061D5" w:rsidRDefault="003061D5">
            <w:pPr>
              <w:widowControl/>
              <w:ind w:right="-250"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(постоянный)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Резерв</w:t>
            </w:r>
          </w:p>
          <w:p w:rsidR="003061D5" w:rsidRDefault="003061D5">
            <w:pPr>
              <w:widowControl/>
              <w:ind w:right="-140"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(переменный)</w:t>
            </w:r>
          </w:p>
        </w:tc>
      </w:tr>
      <w:tr w:rsidR="003061D5" w:rsidTr="003061D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ind w:left="-142" w:right="-108"/>
              <w:jc w:val="center"/>
              <w:rPr>
                <w:rFonts w:ascii="Times New Roman" w:hAnsi="Times New Roman" w:cs="Times New Roman"/>
                <w:color w:val="auto"/>
                <w:spacing w:val="-16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</w:rPr>
              <w:t>Мужчины:</w:t>
            </w:r>
          </w:p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</w:rPr>
              <w:t>77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ind w:right="-66"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13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15</w:t>
            </w:r>
          </w:p>
        </w:tc>
      </w:tr>
      <w:tr w:rsidR="003061D5" w:rsidTr="003061D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ind w:left="-142" w:right="-108"/>
              <w:jc w:val="center"/>
              <w:rPr>
                <w:rFonts w:ascii="Times New Roman" w:hAnsi="Times New Roman" w:cs="Times New Roman"/>
                <w:color w:val="auto"/>
                <w:spacing w:val="-16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</w:rPr>
              <w:t>Женщины:</w:t>
            </w:r>
          </w:p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</w:rPr>
              <w:t>49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9</w:t>
            </w:r>
          </w:p>
        </w:tc>
      </w:tr>
      <w:tr w:rsidR="003061D5" w:rsidTr="003061D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</w:rPr>
              <w:t>Всего:    126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21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24</w:t>
            </w:r>
          </w:p>
        </w:tc>
      </w:tr>
    </w:tbl>
    <w:p w:rsidR="003061D5" w:rsidRDefault="003061D5" w:rsidP="003061D5">
      <w:pPr>
        <w:widowControl/>
        <w:rPr>
          <w:rFonts w:ascii="Times New Roman" w:hAnsi="Times New Roman" w:cs="Times New Roman"/>
          <w:color w:val="auto"/>
          <w:sz w:val="30"/>
          <w:szCs w:val="30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rStyle w:val="2"/>
          <w:color w:val="auto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992"/>
        <w:gridCol w:w="1134"/>
        <w:gridCol w:w="1418"/>
        <w:gridCol w:w="1275"/>
        <w:gridCol w:w="1418"/>
        <w:gridCol w:w="992"/>
        <w:gridCol w:w="905"/>
        <w:gridCol w:w="764"/>
      </w:tblGrid>
      <w:tr w:rsidR="003061D5" w:rsidTr="003061D5">
        <w:tc>
          <w:tcPr>
            <w:tcW w:w="99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5"/>
                <w:szCs w:val="25"/>
                <w:lang w:eastAsia="ru-RU"/>
              </w:rPr>
              <w:t>Территории</w:t>
            </w:r>
          </w:p>
        </w:tc>
      </w:tr>
      <w:tr w:rsidR="003061D5" w:rsidTr="003061D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rPr>
                <w:rFonts w:ascii="Times New Roman" w:hAnsi="Times New Roman" w:cs="Times New Roman"/>
                <w:color w:val="auto"/>
                <w:spacing w:val="-12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Брестская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ind w:left="-150" w:right="-250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 xml:space="preserve">  Витебская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ind w:right="-108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Гродненская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ind w:right="-108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Гомельская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ind w:right="-250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 xml:space="preserve">Могилевская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ind w:right="-250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Минская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ind w:right="-195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-1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-12"/>
              </w:rPr>
              <w:t>инск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ind w:right="-140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Итого:</w:t>
            </w:r>
          </w:p>
        </w:tc>
      </w:tr>
      <w:tr w:rsidR="003061D5" w:rsidTr="003061D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ind w:left="-142" w:right="-108"/>
              <w:jc w:val="center"/>
              <w:rPr>
                <w:rFonts w:ascii="Times New Roman" w:hAnsi="Times New Roman" w:cs="Times New Roman"/>
                <w:color w:val="auto"/>
                <w:spacing w:val="-16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</w:rPr>
              <w:t>Мужчины:</w:t>
            </w:r>
          </w:p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ind w:right="-66"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77</w:t>
            </w:r>
          </w:p>
        </w:tc>
      </w:tr>
      <w:tr w:rsidR="003061D5" w:rsidTr="003061D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ind w:left="-142" w:right="-108"/>
              <w:jc w:val="center"/>
              <w:rPr>
                <w:rFonts w:ascii="Times New Roman" w:hAnsi="Times New Roman" w:cs="Times New Roman"/>
                <w:color w:val="auto"/>
                <w:spacing w:val="-16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</w:rPr>
              <w:t>Женщины:</w:t>
            </w:r>
          </w:p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49</w:t>
            </w:r>
          </w:p>
        </w:tc>
      </w:tr>
      <w:tr w:rsidR="003061D5" w:rsidTr="003061D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</w:rPr>
              <w:t xml:space="preserve">Всего: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widowControl/>
              <w:jc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126</w:t>
            </w:r>
          </w:p>
        </w:tc>
      </w:tr>
    </w:tbl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rStyle w:val="2"/>
          <w:color w:val="auto"/>
          <w:sz w:val="30"/>
          <w:szCs w:val="30"/>
          <w:lang w:eastAsia="ru-RU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rStyle w:val="2"/>
          <w:color w:val="auto"/>
          <w:sz w:val="30"/>
          <w:szCs w:val="30"/>
          <w:lang w:eastAsia="ru-RU"/>
        </w:rPr>
      </w:pPr>
    </w:p>
    <w:p w:rsidR="003061D5" w:rsidRDefault="003061D5" w:rsidP="003061D5">
      <w:pPr>
        <w:widowControl/>
        <w:rPr>
          <w:rStyle w:val="2"/>
          <w:rFonts w:ascii="Times New Roman" w:hAnsi="Times New Roman" w:cs="Times New Roman"/>
          <w:b/>
          <w:color w:val="auto"/>
          <w:sz w:val="30"/>
          <w:szCs w:val="30"/>
          <w:lang w:eastAsia="ru-RU"/>
        </w:rPr>
        <w:sectPr w:rsidR="003061D5" w:rsidSect="003061D5">
          <w:pgSz w:w="11909" w:h="16840"/>
          <w:pgMar w:top="719" w:right="567" w:bottom="1079" w:left="1701" w:header="0" w:footer="483" w:gutter="0"/>
          <w:pgNumType w:start="2"/>
          <w:cols w:space="720"/>
        </w:sect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  <w:r>
        <w:rPr>
          <w:rStyle w:val="2"/>
          <w:b/>
          <w:color w:val="auto"/>
          <w:sz w:val="30"/>
          <w:szCs w:val="30"/>
          <w:lang w:eastAsia="ru-RU"/>
        </w:rPr>
        <w:lastRenderedPageBreak/>
        <w:t>ПРИЛОЖЕНИЕ № 6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ind w:firstLine="689"/>
        <w:jc w:val="both"/>
        <w:rPr>
          <w:rStyle w:val="2"/>
          <w:color w:val="auto"/>
          <w:sz w:val="30"/>
          <w:szCs w:val="30"/>
          <w:lang w:eastAsia="ru-RU"/>
        </w:rPr>
      </w:pPr>
    </w:p>
    <w:p w:rsidR="003061D5" w:rsidRDefault="003061D5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  <w:r>
        <w:rPr>
          <w:rStyle w:val="2"/>
          <w:b/>
          <w:color w:val="auto"/>
          <w:sz w:val="30"/>
          <w:szCs w:val="30"/>
          <w:lang w:eastAsia="ru-RU"/>
        </w:rPr>
        <w:t>СИСТЕМА ПОДГОТОВКИ СПОРТСМЕНОВ ВЫСОКОЙ КВАЛИФИКАЦИИ И РЕЗЕРВА</w:t>
      </w:r>
    </w:p>
    <w:p w:rsidR="003061D5" w:rsidRDefault="003061D5" w:rsidP="003061D5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78"/>
        <w:gridCol w:w="2370"/>
        <w:gridCol w:w="3565"/>
        <w:gridCol w:w="3513"/>
        <w:gridCol w:w="2583"/>
      </w:tblGrid>
      <w:tr w:rsidR="003061D5" w:rsidTr="003061D5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Этапы подготовки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Начальная подготовка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Спортивная специализация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Повышение спортивного мастерства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Высших спортивных достижений</w:t>
            </w:r>
          </w:p>
        </w:tc>
      </w:tr>
      <w:tr w:rsidR="003061D5" w:rsidTr="003061D5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>
              <w:rPr>
                <w:rStyle w:val="9pt1"/>
                <w:b w:val="0"/>
                <w:color w:val="auto"/>
                <w:sz w:val="25"/>
                <w:szCs w:val="25"/>
                <w:lang w:eastAsia="ru-RU"/>
              </w:rPr>
              <w:t>ВОЗРАСТ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9-11 лет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12-18 лет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18-21 </w:t>
            </w:r>
            <w:r>
              <w:rPr>
                <w:rStyle w:val="9pt1"/>
                <w:b w:val="0"/>
                <w:color w:val="auto"/>
                <w:sz w:val="25"/>
                <w:szCs w:val="25"/>
                <w:lang w:eastAsia="ru-RU"/>
              </w:rPr>
              <w:t>ГОД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22 года и старше</w:t>
            </w:r>
          </w:p>
        </w:tc>
      </w:tr>
      <w:tr w:rsidR="003061D5" w:rsidTr="003061D5">
        <w:trPr>
          <w:trHeight w:val="177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183"/>
              <w:jc w:val="both"/>
              <w:rPr>
                <w:sz w:val="25"/>
                <w:szCs w:val="25"/>
              </w:rPr>
            </w:pPr>
            <w:r>
              <w:rPr>
                <w:rStyle w:val="9pt1"/>
                <w:b w:val="0"/>
                <w:color w:val="auto"/>
                <w:sz w:val="25"/>
                <w:szCs w:val="25"/>
                <w:lang w:eastAsia="ru-RU"/>
              </w:rPr>
              <w:t>НАЦИОНАЛЬНЫЕ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9pt1"/>
                <w:b w:val="0"/>
                <w:color w:val="auto"/>
                <w:sz w:val="25"/>
                <w:szCs w:val="25"/>
                <w:lang w:eastAsia="ru-RU"/>
              </w:rPr>
              <w:t>И СБОРНЫЕ</w:t>
            </w:r>
          </w:p>
          <w:p w:rsidR="003061D5" w:rsidRDefault="003061D5">
            <w:pPr>
              <w:pStyle w:val="3"/>
              <w:jc w:val="both"/>
              <w:rPr>
                <w:sz w:val="25"/>
                <w:szCs w:val="25"/>
              </w:rPr>
            </w:pPr>
            <w:r>
              <w:rPr>
                <w:rStyle w:val="9pt1"/>
                <w:b w:val="0"/>
                <w:color w:val="auto"/>
                <w:sz w:val="25"/>
                <w:szCs w:val="25"/>
                <w:lang w:eastAsia="ru-RU"/>
              </w:rPr>
              <w:t>КОМАНДЫ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Сборные команды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ДЮСШ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и СДЮШОР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Сборная команда - резерв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(42 человека)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108"/>
              <w:jc w:val="left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(постоянный состав – 18 чел.)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108"/>
              <w:jc w:val="left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(переменный состав – 24 чел.)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Сборная команда -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стажеры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(42 человека)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108"/>
              <w:jc w:val="left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(постоянный состав – 18 чел.)</w:t>
            </w:r>
          </w:p>
          <w:p w:rsidR="003061D5" w:rsidRDefault="003061D5">
            <w:pPr>
              <w:pStyle w:val="3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(переменный состав – 24 чел.)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Национальная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команда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(42 человека)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(постоянный состав – 21чел.)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(переменный состав – </w:t>
            </w:r>
            <w:proofErr w:type="gramEnd"/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21 чел.)</w:t>
            </w:r>
            <w:proofErr w:type="gramEnd"/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</w:p>
        </w:tc>
      </w:tr>
      <w:tr w:rsidR="003061D5" w:rsidTr="003061D5">
        <w:trPr>
          <w:trHeight w:val="1335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325"/>
              <w:jc w:val="both"/>
              <w:rPr>
                <w:rStyle w:val="9pt1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9pt1"/>
                <w:b w:val="0"/>
                <w:color w:val="auto"/>
                <w:sz w:val="25"/>
                <w:szCs w:val="25"/>
                <w:lang w:eastAsia="ru-RU"/>
              </w:rPr>
              <w:t xml:space="preserve">ОТВЕТСТВЕННЫЕ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325"/>
              <w:jc w:val="both"/>
            </w:pPr>
            <w:r>
              <w:rPr>
                <w:rStyle w:val="9pt1"/>
                <w:b w:val="0"/>
                <w:color w:val="auto"/>
                <w:sz w:val="25"/>
                <w:szCs w:val="25"/>
                <w:lang w:eastAsia="ru-RU"/>
              </w:rPr>
              <w:t>ЗА ПОДГОТОВКУ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Старшие тренеры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ДЮСШ,</w:t>
            </w:r>
          </w:p>
          <w:p w:rsidR="003061D5" w:rsidRDefault="003061D5">
            <w:pPr>
              <w:pStyle w:val="3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СДЮШОР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Шлык А.А.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186"/>
              <w:jc w:val="both"/>
              <w:rPr>
                <w:rStyle w:val="2"/>
                <w:color w:val="auto"/>
                <w:spacing w:val="-8"/>
                <w:sz w:val="30"/>
                <w:szCs w:val="30"/>
                <w:lang w:eastAsia="ru-RU"/>
              </w:rPr>
            </w:pPr>
            <w:r>
              <w:rPr>
                <w:spacing w:val="-8"/>
                <w:sz w:val="25"/>
                <w:szCs w:val="25"/>
              </w:rPr>
              <w:t>Смургович Ю.И.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Кунцевич Д.В.</w:t>
            </w:r>
          </w:p>
        </w:tc>
      </w:tr>
      <w:tr w:rsidR="003061D5" w:rsidTr="003061D5">
        <w:trPr>
          <w:trHeight w:val="2185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9pt1"/>
                <w:b w:val="0"/>
                <w:color w:val="auto"/>
                <w:sz w:val="25"/>
                <w:szCs w:val="25"/>
                <w:lang w:eastAsia="ru-RU"/>
              </w:rPr>
              <w:t>ТРЕНЕРЫ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1 .Старшие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тренеры ДЮСШ,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СДЮШОР.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2.Тренеры групп НП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Модель подготовки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юношеской команды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Модель подготовки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юниорской команды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Модель подготовки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национальной команды</w:t>
            </w:r>
          </w:p>
        </w:tc>
      </w:tr>
      <w:tr w:rsidR="003061D5" w:rsidTr="003061D5">
        <w:trPr>
          <w:trHeight w:val="2185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9pt1"/>
                <w:b w:val="0"/>
                <w:color w:val="auto"/>
                <w:sz w:val="25"/>
                <w:szCs w:val="25"/>
                <w:lang w:eastAsia="ru-RU"/>
              </w:rPr>
              <w:lastRenderedPageBreak/>
              <w:t>ЗАДАЧИ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1. Формирование фундамента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общефизической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и технической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подготовки.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137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2. </w:t>
            </w:r>
            <w:r>
              <w:rPr>
                <w:bCs/>
                <w:spacing w:val="-8"/>
              </w:rPr>
              <w:t>Гармоничное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развитие </w:t>
            </w:r>
            <w:proofErr w:type="spell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опорно</w:t>
            </w:r>
            <w:proofErr w:type="spellEnd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</w:t>
            </w: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softHyphen/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двигательного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аппарата.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3. Начальное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обучение захватам</w:t>
            </w:r>
            <w:r>
              <w:t> 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и элементарным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приемам борьбы.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4. Освоение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программ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юношеских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разрядов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(разделов «ката» </w:t>
            </w:r>
            <w:proofErr w:type="gramEnd"/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и спортивных).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5.Отбор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перспективных</w:t>
            </w:r>
          </w:p>
          <w:p w:rsidR="003061D5" w:rsidRDefault="003061D5">
            <w:pPr>
              <w:pStyle w:val="3"/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дзюдоистов.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1. Развитие </w:t>
            </w: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физических</w:t>
            </w:r>
            <w:proofErr w:type="gramEnd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и основных двигательных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качеств.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2. Составление вариативных тактических схем ведения </w:t>
            </w: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спортивной</w:t>
            </w:r>
            <w:proofErr w:type="gramEnd"/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борьбы.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3. Обучение приемам борьбы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дзюдо (броскам, в стойке, </w:t>
            </w:r>
            <w:proofErr w:type="gramEnd"/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в партере, </w:t>
            </w: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болевым</w:t>
            </w:r>
            <w:proofErr w:type="gramEnd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,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удушающим и т.д.)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4. Реализация навыков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в условиях городских,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областных и республиканских 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соревнований.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5. Выполнение нормативов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1 разряда и КМС.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6. Отбор </w:t>
            </w: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перспективных</w:t>
            </w:r>
            <w:proofErr w:type="gramEnd"/>
          </w:p>
          <w:p w:rsidR="003061D5" w:rsidRDefault="003061D5">
            <w:pPr>
              <w:pStyle w:val="3"/>
              <w:spacing w:after="0"/>
              <w:jc w:val="both"/>
              <w:rPr>
                <w:sz w:val="25"/>
                <w:szCs w:val="25"/>
              </w:rPr>
            </w:pPr>
            <w:r>
              <w:t>дзюдоистов в</w:t>
            </w: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 сборную команду (резерв).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1. Развитие </w:t>
            </w: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физических</w:t>
            </w:r>
            <w:proofErr w:type="gramEnd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и основных двигательных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качеств.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2. Освоение максимально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разнообразных приемов борьбы дзюдо.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3. Совершенствование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применения </w:t>
            </w: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полученных</w:t>
            </w:r>
            <w:proofErr w:type="gramEnd"/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навыков в условиях </w:t>
            </w: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высокой</w:t>
            </w:r>
            <w:proofErr w:type="gramEnd"/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конкуренции </w:t>
            </w: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спортивных</w:t>
            </w:r>
            <w:proofErr w:type="gramEnd"/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соревнований </w:t>
            </w:r>
            <w:proofErr w:type="spellStart"/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республикан-ского</w:t>
            </w:r>
            <w:proofErr w:type="spellEnd"/>
            <w:proofErr w:type="gramEnd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 и международного уровня.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4. Отбор </w:t>
            </w: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перспективных</w:t>
            </w:r>
            <w:proofErr w:type="gramEnd"/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дзюдоистов в сборную</w:t>
            </w:r>
          </w:p>
          <w:p w:rsidR="003061D5" w:rsidRDefault="003061D5">
            <w:pPr>
              <w:pStyle w:val="3"/>
              <w:spacing w:after="0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команду (стажеры) </w:t>
            </w:r>
          </w:p>
          <w:p w:rsidR="003061D5" w:rsidRDefault="003061D5">
            <w:pPr>
              <w:pStyle w:val="3"/>
              <w:spacing w:after="0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и национальную команду.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1. Достижение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максимального уровня развития </w:t>
            </w: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психофизических</w:t>
            </w:r>
            <w:proofErr w:type="gramEnd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и основных двигательных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качеств.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2. Доведение сложности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и вариативности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выполняемых технических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элементов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до возможного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для данных спортсменов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максимума.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3. Достижение </w:t>
            </w: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предельного</w:t>
            </w:r>
            <w:proofErr w:type="gramEnd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для данных спортсменов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уровня надежности,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качественного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и стабильного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выступления в сериях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ind w:right="-140"/>
              <w:jc w:val="left"/>
            </w:pPr>
            <w:r>
              <w:rPr>
                <w:bCs/>
                <w:spacing w:val="-8"/>
              </w:rPr>
              <w:t xml:space="preserve">международных </w:t>
            </w: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соревнований.</w:t>
            </w:r>
          </w:p>
        </w:tc>
      </w:tr>
      <w:tr w:rsidR="003061D5" w:rsidTr="003061D5">
        <w:trPr>
          <w:trHeight w:val="196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pt1"/>
                <w:color w:val="auto"/>
                <w:sz w:val="25"/>
                <w:szCs w:val="25"/>
                <w:lang w:eastAsia="ru-RU"/>
              </w:rPr>
            </w:pPr>
            <w:r>
              <w:rPr>
                <w:rStyle w:val="9pt1"/>
                <w:b w:val="0"/>
                <w:color w:val="auto"/>
                <w:sz w:val="25"/>
                <w:szCs w:val="25"/>
                <w:lang w:eastAsia="ru-RU"/>
              </w:rPr>
              <w:lastRenderedPageBreak/>
              <w:t>СИСТЕМА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pt1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9pt1"/>
                <w:b w:val="0"/>
                <w:color w:val="auto"/>
                <w:sz w:val="25"/>
                <w:szCs w:val="25"/>
                <w:lang w:eastAsia="ru-RU"/>
              </w:rPr>
              <w:t>СОРЕВНОВАНИЙ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Вспомогательные: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Первенство ДЮСШ 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и СДЮШОР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по ОФП, СФП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и технической подготовке (разделах «ката» </w:t>
            </w:r>
            <w:proofErr w:type="gramEnd"/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и спортивных).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Главные: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Первенства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областей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и г</w:t>
            </w: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.М</w:t>
            </w:r>
            <w:proofErr w:type="gramEnd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инска;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Спартакиада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ДЮСШ;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Республиканская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спартакиада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школьников.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Вспомогательные: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Областные и г</w:t>
            </w:r>
            <w:proofErr w:type="gram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.М</w:t>
            </w:r>
            <w:proofErr w:type="gramEnd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инска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первенства ДЮСШ и СДЮШОР; - Республиканские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и международные турниры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по возрастным группам;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Спартакиада ДЮСШ;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Республиканская спартакиада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школьников;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ОДМ, первенства РБ, международные соревнования среди кадетов;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 Кубки Европы.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Главные: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ЧЕ (кадеты);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ЧМ (кадеты);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ОИ (юноши).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Вспомогательные: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 Спартакиада ДЮСШ;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Республиканская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спартакиада школьников;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ОДМ, первенства РБ,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международные турниры.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Главные: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- Кубок РБ, Чемпионат РБ;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ОФМЕ;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- Кубки Европы;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ЧЕ (юниоры);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ЧМ (юниоры).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Вспомогательные: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Кубок РБ, Чемпионат РБ;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- ВСУ, КЕ, КМ;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- </w:t>
            </w:r>
            <w:proofErr w:type="spell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Гран-При</w:t>
            </w:r>
            <w:proofErr w:type="spellEnd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, 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«Большой Шлем».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Главные: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- ЧЕ, ЧМ, </w:t>
            </w:r>
            <w:r w:rsidR="00D3184E" w:rsidRPr="00F139EA"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ЕИ</w:t>
            </w:r>
            <w:r w:rsidR="00D3184E"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, </w:t>
            </w: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ОИ.</w:t>
            </w:r>
          </w:p>
        </w:tc>
      </w:tr>
      <w:tr w:rsidR="003061D5" w:rsidTr="003061D5">
        <w:trPr>
          <w:trHeight w:val="2185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СИСТЕМА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ПОДГОТОВКИ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УТЗ - 6 раз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в неделю;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УТС - 2-3 в год; соревнования  5-7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в год.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УТЗ - 10 раз в неделю;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УТС - 5-7 в год;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соревнования 8-10 в год.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УТЗ - 10-12 раз в неделю;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УТС - 7-9 в год;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соревнования. 9-11 в год.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УТЗ - 10-12 раз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в неделю;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УТС - 8-10 в год;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соревнования 10-12 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в год.</w:t>
            </w:r>
          </w:p>
        </w:tc>
      </w:tr>
      <w:tr w:rsidR="003061D5" w:rsidTr="003061D5">
        <w:trPr>
          <w:trHeight w:val="1445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СИСТЕМА</w:t>
            </w:r>
          </w:p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ФИНАНСИРОВАНИЯ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DC4B4E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Бюджет ДЮСШ, СДЮШОР, РУОР, УОР</w:t>
            </w:r>
            <w:r w:rsidR="003061D5"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3061D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Минспорт</w:t>
            </w:r>
            <w:proofErr w:type="spellEnd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, РЦОП «Стайки», </w:t>
            </w:r>
            <w:proofErr w:type="spell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УФКСиТ</w:t>
            </w:r>
            <w:proofErr w:type="spellEnd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, О</w:t>
            </w:r>
            <w:r w:rsidR="00DC4B4E"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О «БФД», бюджет ДЮСШ, РУОР, УОР</w:t>
            </w: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AA6B1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Минспорт</w:t>
            </w:r>
            <w:proofErr w:type="spellEnd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, РЦОП «Стайки»,</w:t>
            </w:r>
            <w:r w:rsidR="00636EBB"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 </w:t>
            </w:r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ЦОР</w:t>
            </w:r>
            <w:r w:rsidR="003061D5"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="003061D5"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УФ</w:t>
            </w:r>
            <w:r w:rsidR="00DC4B4E"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КСиТ</w:t>
            </w:r>
            <w:proofErr w:type="spellEnd"/>
            <w:r w:rsidR="00DC4B4E"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, ОО «БФД», ДЮСШ, РУОР, УОР</w:t>
            </w:r>
            <w:r w:rsidR="003061D5"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D5" w:rsidRDefault="00AA6B1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Минспорт</w:t>
            </w:r>
            <w:proofErr w:type="spellEnd"/>
            <w:r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, РЦОП «Стайки», ЦОР</w:t>
            </w:r>
            <w:r w:rsidR="003061D5"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="003061D5"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ФКСи</w:t>
            </w:r>
            <w:r w:rsidR="00DC4B4E"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Т</w:t>
            </w:r>
            <w:proofErr w:type="spellEnd"/>
            <w:r w:rsidR="00DC4B4E"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, ОО «БФД», РУОР, УОР</w:t>
            </w:r>
            <w:r w:rsidR="003061D5">
              <w:rPr>
                <w:rStyle w:val="10pt"/>
                <w:b w:val="0"/>
                <w:color w:val="auto"/>
                <w:sz w:val="25"/>
                <w:szCs w:val="25"/>
                <w:lang w:eastAsia="ru-RU"/>
              </w:rPr>
              <w:t>, спонсорская помощь.</w:t>
            </w:r>
          </w:p>
        </w:tc>
      </w:tr>
    </w:tbl>
    <w:p w:rsidR="003061D5" w:rsidRDefault="003061D5" w:rsidP="003061D5">
      <w:pPr>
        <w:ind w:firstLine="68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3061D5" w:rsidRPr="00CE4958" w:rsidRDefault="003061D5" w:rsidP="00A26EE7">
      <w:pPr>
        <w:pStyle w:val="1"/>
        <w:spacing w:before="0" w:after="0"/>
        <w:rPr>
          <w:rStyle w:val="2"/>
          <w:rFonts w:ascii="Times New Roman" w:hAnsi="Times New Roman"/>
          <w:sz w:val="25"/>
          <w:szCs w:val="25"/>
          <w:lang w:eastAsia="ru-RU"/>
        </w:rPr>
      </w:pPr>
      <w:r w:rsidRPr="00A05764">
        <w:rPr>
          <w:rStyle w:val="2"/>
          <w:rFonts w:ascii="Times New Roman" w:hAnsi="Times New Roman"/>
          <w:sz w:val="30"/>
          <w:szCs w:val="30"/>
          <w:lang w:eastAsia="ru-RU"/>
        </w:rPr>
        <w:lastRenderedPageBreak/>
        <w:t xml:space="preserve">ПРИЛОЖЕНИЕ № 7 </w:t>
      </w:r>
    </w:p>
    <w:p w:rsidR="00A26EE7" w:rsidRDefault="003061D5" w:rsidP="00A26EE7">
      <w:pPr>
        <w:pStyle w:val="1"/>
        <w:spacing w:before="0" w:after="0"/>
        <w:rPr>
          <w:rStyle w:val="2"/>
          <w:rFonts w:ascii="Times New Roman" w:hAnsi="Times New Roman"/>
          <w:b w:val="0"/>
          <w:sz w:val="30"/>
          <w:szCs w:val="30"/>
          <w:lang w:eastAsia="ru-RU"/>
        </w:rPr>
      </w:pPr>
      <w:r w:rsidRPr="00CE18F6">
        <w:rPr>
          <w:rStyle w:val="2"/>
          <w:rFonts w:ascii="Times New Roman" w:hAnsi="Times New Roman"/>
          <w:b w:val="0"/>
          <w:sz w:val="30"/>
          <w:szCs w:val="30"/>
          <w:lang w:eastAsia="ru-RU"/>
        </w:rPr>
        <w:t>СПИСОК</w:t>
      </w:r>
    </w:p>
    <w:p w:rsidR="003061D5" w:rsidRPr="007B3EC4" w:rsidRDefault="003061D5" w:rsidP="00A26EE7">
      <w:pPr>
        <w:pStyle w:val="1"/>
        <w:spacing w:before="0" w:after="0"/>
        <w:rPr>
          <w:rStyle w:val="2"/>
          <w:rFonts w:ascii="Times New Roman" w:hAnsi="Times New Roman"/>
          <w:b w:val="0"/>
          <w:sz w:val="30"/>
          <w:szCs w:val="30"/>
          <w:lang w:eastAsia="ru-RU"/>
        </w:rPr>
      </w:pPr>
      <w:r w:rsidRPr="007B3EC4">
        <w:rPr>
          <w:rStyle w:val="2"/>
          <w:rFonts w:ascii="Times New Roman" w:hAnsi="Times New Roman"/>
          <w:b w:val="0"/>
          <w:sz w:val="30"/>
          <w:szCs w:val="30"/>
          <w:lang w:eastAsia="ru-RU"/>
        </w:rPr>
        <w:t xml:space="preserve">спортсменов-кандидатов на участие в II </w:t>
      </w:r>
      <w:r w:rsidR="00D3184E" w:rsidRPr="007B3EC4">
        <w:rPr>
          <w:rStyle w:val="2"/>
          <w:rFonts w:ascii="Times New Roman" w:hAnsi="Times New Roman"/>
          <w:b w:val="0"/>
          <w:sz w:val="30"/>
          <w:szCs w:val="30"/>
          <w:lang w:eastAsia="ru-RU"/>
        </w:rPr>
        <w:t>Европейских</w:t>
      </w:r>
      <w:r w:rsidRPr="007B3EC4">
        <w:rPr>
          <w:rStyle w:val="2"/>
          <w:rFonts w:ascii="Times New Roman" w:hAnsi="Times New Roman"/>
          <w:b w:val="0"/>
          <w:sz w:val="30"/>
          <w:szCs w:val="30"/>
          <w:lang w:eastAsia="ru-RU"/>
        </w:rPr>
        <w:t xml:space="preserve"> играх </w:t>
      </w:r>
      <w:smartTag w:uri="urn:schemas-microsoft-com:office:smarttags" w:element="metricconverter">
        <w:smartTagPr>
          <w:attr w:name="ProductID" w:val="2019 г"/>
        </w:smartTagPr>
        <w:r w:rsidRPr="007B3EC4">
          <w:rPr>
            <w:rStyle w:val="2"/>
            <w:rFonts w:ascii="Times New Roman" w:hAnsi="Times New Roman"/>
            <w:b w:val="0"/>
            <w:sz w:val="30"/>
            <w:szCs w:val="30"/>
            <w:lang w:eastAsia="ru-RU"/>
          </w:rPr>
          <w:t>20</w:t>
        </w:r>
        <w:r w:rsidR="00D3184E" w:rsidRPr="007B3EC4">
          <w:rPr>
            <w:rStyle w:val="2"/>
            <w:rFonts w:ascii="Times New Roman" w:hAnsi="Times New Roman"/>
            <w:b w:val="0"/>
            <w:sz w:val="30"/>
            <w:szCs w:val="30"/>
            <w:lang w:eastAsia="ru-RU"/>
          </w:rPr>
          <w:t>19</w:t>
        </w:r>
        <w:r w:rsidRPr="007B3EC4">
          <w:rPr>
            <w:rStyle w:val="2"/>
            <w:rFonts w:ascii="Times New Roman" w:hAnsi="Times New Roman"/>
            <w:b w:val="0"/>
            <w:sz w:val="30"/>
            <w:szCs w:val="30"/>
            <w:lang w:eastAsia="ru-RU"/>
          </w:rPr>
          <w:t xml:space="preserve"> г</w:t>
        </w:r>
      </w:smartTag>
      <w:r w:rsidRPr="007B3EC4">
        <w:rPr>
          <w:rStyle w:val="2"/>
          <w:rFonts w:ascii="Times New Roman" w:hAnsi="Times New Roman"/>
          <w:b w:val="0"/>
          <w:sz w:val="30"/>
          <w:szCs w:val="30"/>
          <w:lang w:eastAsia="ru-RU"/>
        </w:rPr>
        <w:t>. в г.</w:t>
      </w:r>
      <w:r w:rsidR="00A05764">
        <w:rPr>
          <w:rStyle w:val="2"/>
          <w:rFonts w:ascii="Times New Roman" w:hAnsi="Times New Roman"/>
          <w:b w:val="0"/>
          <w:sz w:val="30"/>
          <w:szCs w:val="30"/>
          <w:lang w:eastAsia="ru-RU"/>
        </w:rPr>
        <w:t xml:space="preserve"> </w:t>
      </w:r>
      <w:r w:rsidR="00D3184E" w:rsidRPr="007B3EC4">
        <w:rPr>
          <w:rStyle w:val="2"/>
          <w:rFonts w:ascii="Times New Roman" w:hAnsi="Times New Roman"/>
          <w:b w:val="0"/>
          <w:sz w:val="30"/>
          <w:szCs w:val="30"/>
          <w:lang w:eastAsia="ru-RU"/>
        </w:rPr>
        <w:t>Минске</w:t>
      </w:r>
      <w:r w:rsidRPr="007B3EC4">
        <w:rPr>
          <w:rStyle w:val="2"/>
          <w:rFonts w:ascii="Times New Roman" w:hAnsi="Times New Roman"/>
          <w:b w:val="0"/>
          <w:sz w:val="30"/>
          <w:szCs w:val="30"/>
          <w:lang w:eastAsia="ru-RU"/>
        </w:rPr>
        <w:t xml:space="preserve"> (</w:t>
      </w:r>
      <w:r w:rsidR="00D3184E" w:rsidRPr="007B3EC4">
        <w:rPr>
          <w:rStyle w:val="2"/>
          <w:rFonts w:ascii="Times New Roman" w:hAnsi="Times New Roman"/>
          <w:b w:val="0"/>
          <w:sz w:val="30"/>
          <w:szCs w:val="30"/>
          <w:lang w:eastAsia="ru-RU"/>
        </w:rPr>
        <w:t>Республика Беларусь</w:t>
      </w:r>
      <w:r w:rsidRPr="007B3EC4">
        <w:rPr>
          <w:rStyle w:val="2"/>
          <w:rFonts w:ascii="Times New Roman" w:hAnsi="Times New Roman"/>
          <w:b w:val="0"/>
          <w:sz w:val="30"/>
          <w:szCs w:val="30"/>
          <w:lang w:eastAsia="ru-RU"/>
        </w:rPr>
        <w:t>).</w:t>
      </w:r>
    </w:p>
    <w:tbl>
      <w:tblPr>
        <w:tblW w:w="14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0"/>
        <w:gridCol w:w="1620"/>
        <w:gridCol w:w="1620"/>
        <w:gridCol w:w="1620"/>
        <w:gridCol w:w="2160"/>
        <w:gridCol w:w="1080"/>
        <w:gridCol w:w="1080"/>
        <w:gridCol w:w="900"/>
        <w:gridCol w:w="1080"/>
        <w:gridCol w:w="1620"/>
      </w:tblGrid>
      <w:tr w:rsidR="00D3184E" w:rsidRPr="00D3184E" w:rsidTr="00D3184E">
        <w:trPr>
          <w:trHeight w:val="38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6A2F6A" w:rsidRDefault="00D3184E" w:rsidP="00ED3DCB">
            <w:pPr>
              <w:pStyle w:val="1"/>
              <w:rPr>
                <w:rStyle w:val="2"/>
                <w:rFonts w:ascii="Times New Roman" w:hAnsi="Times New Roman"/>
                <w:b w:val="0"/>
                <w:sz w:val="25"/>
                <w:szCs w:val="25"/>
                <w:lang w:eastAsia="ru-RU"/>
              </w:rPr>
            </w:pPr>
            <w:r w:rsidRPr="006A2F6A">
              <w:rPr>
                <w:rStyle w:val="2"/>
                <w:rFonts w:ascii="Times New Roman" w:hAnsi="Times New Roman"/>
                <w:b w:val="0"/>
                <w:sz w:val="25"/>
                <w:szCs w:val="25"/>
                <w:lang w:eastAsia="ru-RU"/>
              </w:rPr>
              <w:t>Фамилия,</w:t>
            </w:r>
          </w:p>
          <w:p w:rsidR="00D3184E" w:rsidRPr="006A2F6A" w:rsidRDefault="00D3184E" w:rsidP="00ED3DCB">
            <w:pPr>
              <w:pStyle w:val="1"/>
              <w:rPr>
                <w:rStyle w:val="2"/>
                <w:color w:val="FF0000"/>
                <w:sz w:val="25"/>
                <w:szCs w:val="25"/>
                <w:lang w:eastAsia="ru-RU"/>
              </w:rPr>
            </w:pPr>
            <w:r w:rsidRPr="006A2F6A">
              <w:rPr>
                <w:rStyle w:val="2"/>
                <w:rFonts w:ascii="Times New Roman" w:hAnsi="Times New Roman"/>
                <w:b w:val="0"/>
                <w:sz w:val="25"/>
                <w:szCs w:val="25"/>
                <w:lang w:eastAsia="ru-RU"/>
              </w:rPr>
              <w:t>имя спортсмена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6A2F6A" w:rsidRDefault="00D3184E" w:rsidP="00ED3DCB">
            <w:pPr>
              <w:pStyle w:val="1"/>
              <w:rPr>
                <w:rStyle w:val="2"/>
                <w:rFonts w:ascii="Times New Roman" w:hAnsi="Times New Roman"/>
                <w:b w:val="0"/>
                <w:color w:val="auto"/>
                <w:sz w:val="25"/>
                <w:szCs w:val="25"/>
                <w:lang w:eastAsia="ru-RU"/>
              </w:rPr>
            </w:pPr>
            <w:r w:rsidRPr="006A2F6A">
              <w:rPr>
                <w:rStyle w:val="2"/>
                <w:rFonts w:ascii="Times New Roman" w:hAnsi="Times New Roman"/>
                <w:b w:val="0"/>
                <w:color w:val="auto"/>
                <w:sz w:val="25"/>
                <w:szCs w:val="25"/>
                <w:lang w:eastAsia="ru-RU"/>
              </w:rPr>
              <w:t>Дата рождения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6A2F6A" w:rsidRDefault="00D3184E" w:rsidP="00ED3DCB">
            <w:pPr>
              <w:pStyle w:val="1"/>
              <w:rPr>
                <w:rStyle w:val="2"/>
                <w:rFonts w:ascii="Times New Roman" w:hAnsi="Times New Roman"/>
                <w:b w:val="0"/>
                <w:color w:val="auto"/>
                <w:sz w:val="25"/>
                <w:szCs w:val="25"/>
                <w:lang w:eastAsia="ru-RU"/>
              </w:rPr>
            </w:pPr>
            <w:r w:rsidRPr="006A2F6A">
              <w:rPr>
                <w:rStyle w:val="2"/>
                <w:rFonts w:ascii="Times New Roman" w:hAnsi="Times New Roman"/>
                <w:b w:val="0"/>
                <w:color w:val="auto"/>
                <w:spacing w:val="-8"/>
                <w:sz w:val="25"/>
                <w:szCs w:val="25"/>
                <w:lang w:eastAsia="ru-RU"/>
              </w:rPr>
              <w:t>Спортивное</w:t>
            </w:r>
            <w:r w:rsidRPr="006A2F6A">
              <w:rPr>
                <w:rStyle w:val="2"/>
                <w:rFonts w:ascii="Times New Roman" w:hAnsi="Times New Roman"/>
                <w:b w:val="0"/>
                <w:color w:val="auto"/>
                <w:sz w:val="25"/>
                <w:szCs w:val="25"/>
                <w:lang w:eastAsia="ru-RU"/>
              </w:rPr>
              <w:t xml:space="preserve"> звание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6A2F6A" w:rsidRDefault="00D3184E" w:rsidP="00ED3DCB">
            <w:pPr>
              <w:pStyle w:val="1"/>
              <w:rPr>
                <w:rStyle w:val="2"/>
                <w:rFonts w:ascii="Times New Roman" w:hAnsi="Times New Roman"/>
                <w:b w:val="0"/>
                <w:color w:val="auto"/>
                <w:sz w:val="25"/>
                <w:szCs w:val="25"/>
                <w:lang w:eastAsia="ru-RU"/>
              </w:rPr>
            </w:pPr>
            <w:r w:rsidRPr="006A2F6A">
              <w:rPr>
                <w:rStyle w:val="2"/>
                <w:rFonts w:ascii="Times New Roman" w:hAnsi="Times New Roman"/>
                <w:b w:val="0"/>
                <w:color w:val="auto"/>
                <w:sz w:val="25"/>
                <w:szCs w:val="25"/>
                <w:lang w:eastAsia="ru-RU"/>
              </w:rPr>
              <w:t xml:space="preserve">Вид </w:t>
            </w:r>
            <w:r w:rsidRPr="006A2F6A">
              <w:rPr>
                <w:rStyle w:val="2"/>
                <w:rFonts w:ascii="Times New Roman" w:hAnsi="Times New Roman"/>
                <w:b w:val="0"/>
                <w:color w:val="auto"/>
                <w:spacing w:val="-8"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6A2F6A" w:rsidRDefault="00D3184E" w:rsidP="00ED3DCB">
            <w:pPr>
              <w:pStyle w:val="1"/>
              <w:rPr>
                <w:rStyle w:val="2"/>
                <w:rFonts w:ascii="Times New Roman" w:hAnsi="Times New Roman"/>
                <w:b w:val="0"/>
                <w:color w:val="auto"/>
                <w:sz w:val="25"/>
                <w:szCs w:val="25"/>
                <w:lang w:eastAsia="ru-RU"/>
              </w:rPr>
            </w:pPr>
            <w:r w:rsidRPr="006A2F6A">
              <w:rPr>
                <w:rStyle w:val="2"/>
                <w:rFonts w:ascii="Times New Roman" w:hAnsi="Times New Roman"/>
                <w:b w:val="0"/>
                <w:color w:val="auto"/>
                <w:spacing w:val="-8"/>
                <w:sz w:val="25"/>
                <w:szCs w:val="25"/>
                <w:lang w:eastAsia="ru-RU"/>
              </w:rPr>
              <w:t>Лучший результат в олимпийской дисциплине</w:t>
            </w: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6A2F6A" w:rsidRDefault="00D3184E" w:rsidP="00ED3DCB">
            <w:pPr>
              <w:pStyle w:val="1"/>
              <w:rPr>
                <w:rStyle w:val="2"/>
                <w:rFonts w:ascii="Times New Roman" w:hAnsi="Times New Roman"/>
                <w:b w:val="0"/>
                <w:color w:val="auto"/>
                <w:sz w:val="25"/>
                <w:szCs w:val="25"/>
                <w:lang w:eastAsia="ru-RU"/>
              </w:rPr>
            </w:pPr>
            <w:r w:rsidRPr="006A2F6A">
              <w:rPr>
                <w:rStyle w:val="2"/>
                <w:rFonts w:ascii="Times New Roman" w:hAnsi="Times New Roman"/>
                <w:b w:val="0"/>
                <w:color w:val="auto"/>
                <w:sz w:val="25"/>
                <w:szCs w:val="25"/>
                <w:lang w:eastAsia="ru-RU"/>
              </w:rPr>
              <w:t xml:space="preserve">План-прогноз на главные старты </w:t>
            </w:r>
          </w:p>
          <w:p w:rsidR="00D3184E" w:rsidRPr="006A2F6A" w:rsidRDefault="00D3184E" w:rsidP="00ED3DCB">
            <w:pPr>
              <w:pStyle w:val="1"/>
              <w:rPr>
                <w:rStyle w:val="2"/>
                <w:rFonts w:ascii="Times New Roman" w:hAnsi="Times New Roman"/>
                <w:b w:val="0"/>
                <w:color w:val="auto"/>
                <w:sz w:val="25"/>
                <w:szCs w:val="25"/>
                <w:lang w:eastAsia="ru-RU"/>
              </w:rPr>
            </w:pPr>
            <w:r w:rsidRPr="006A2F6A">
              <w:rPr>
                <w:rStyle w:val="2"/>
                <w:rFonts w:ascii="Times New Roman" w:hAnsi="Times New Roman"/>
                <w:b w:val="0"/>
                <w:color w:val="auto"/>
                <w:sz w:val="25"/>
                <w:szCs w:val="25"/>
                <w:lang w:eastAsia="ru-RU"/>
              </w:rPr>
              <w:t>(занятое место на соревнованиях)</w:t>
            </w:r>
          </w:p>
        </w:tc>
      </w:tr>
      <w:tr w:rsidR="00D3184E" w:rsidRPr="00D3184E" w:rsidTr="00D3184E">
        <w:trPr>
          <w:trHeight w:val="38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D3184E" w:rsidRDefault="00D3184E">
            <w:pPr>
              <w:widowControl/>
              <w:rPr>
                <w:rStyle w:val="2"/>
                <w:color w:val="FF0000"/>
                <w:sz w:val="25"/>
                <w:szCs w:val="25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D3184E" w:rsidRDefault="00D3184E">
            <w:pPr>
              <w:widowControl/>
              <w:rPr>
                <w:rStyle w:val="2"/>
                <w:color w:val="FF0000"/>
                <w:sz w:val="25"/>
                <w:szCs w:val="25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widowControl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widowControl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E4958">
                <w:rPr>
                  <w:rStyle w:val="2"/>
                  <w:color w:val="auto"/>
                  <w:sz w:val="25"/>
                  <w:szCs w:val="25"/>
                  <w:lang w:eastAsia="ru-RU"/>
                </w:rPr>
                <w:t>2016 г</w:t>
              </w:r>
            </w:smartTag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E4958">
                <w:rPr>
                  <w:rStyle w:val="2"/>
                  <w:color w:val="auto"/>
                  <w:sz w:val="25"/>
                  <w:szCs w:val="25"/>
                  <w:lang w:eastAsia="ru-RU"/>
                </w:rPr>
                <w:t>2017 г</w:t>
              </w:r>
            </w:smartTag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E4958">
                <w:rPr>
                  <w:rStyle w:val="2"/>
                  <w:color w:val="auto"/>
                  <w:sz w:val="25"/>
                  <w:szCs w:val="25"/>
                  <w:lang w:eastAsia="ru-RU"/>
                </w:rPr>
                <w:t>2018 г</w:t>
              </w:r>
            </w:smartTag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 w:rsidP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4958">
                <w:rPr>
                  <w:rStyle w:val="2"/>
                  <w:color w:val="auto"/>
                  <w:sz w:val="25"/>
                  <w:szCs w:val="25"/>
                  <w:lang w:eastAsia="ru-RU"/>
                </w:rPr>
                <w:t>2019 г</w:t>
              </w:r>
            </w:smartTag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</w:tr>
      <w:tr w:rsidR="00D3184E" w:rsidRPr="00D3184E" w:rsidTr="00D3184E">
        <w:trPr>
          <w:trHeight w:val="38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D3184E" w:rsidRDefault="00D3184E">
            <w:pPr>
              <w:widowControl/>
              <w:rPr>
                <w:rStyle w:val="2"/>
                <w:color w:val="FF0000"/>
                <w:sz w:val="25"/>
                <w:szCs w:val="25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D3184E" w:rsidRDefault="00D3184E">
            <w:pPr>
              <w:widowControl/>
              <w:rPr>
                <w:rStyle w:val="2"/>
                <w:color w:val="FF0000"/>
                <w:sz w:val="25"/>
                <w:szCs w:val="25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widowControl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widowControl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ЧЕ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ЧЕ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ЧМ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ЧЕ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ЧМ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 w:rsidP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ЕИ</w:t>
            </w:r>
          </w:p>
        </w:tc>
      </w:tr>
      <w:tr w:rsidR="00D3184E" w:rsidRPr="00D3184E" w:rsidTr="00D3184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Шершань</w:t>
            </w:r>
            <w:proofErr w:type="spellEnd"/>
          </w:p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Дмитрий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29.12.1988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МСМК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66 кг"/>
              </w:smartTagPr>
              <w:r w:rsidRPr="00CE4958">
                <w:rPr>
                  <w:rStyle w:val="2"/>
                  <w:color w:val="auto"/>
                  <w:sz w:val="25"/>
                  <w:szCs w:val="25"/>
                  <w:lang w:eastAsia="ru-RU"/>
                </w:rPr>
                <w:t>66 кг</w:t>
              </w:r>
            </w:smartTag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 w:rsidP="001F5840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     </w:t>
            </w:r>
            <w:proofErr w:type="spellStart"/>
            <w:proofErr w:type="gram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3-5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 w:rsidP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3-5</w:t>
            </w:r>
          </w:p>
        </w:tc>
      </w:tr>
      <w:tr w:rsidR="00D3184E" w:rsidRPr="00D3184E" w:rsidTr="00D3184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Слуцкая Марина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09.07.1991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МСМК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св.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CE4958">
                <w:rPr>
                  <w:rStyle w:val="2"/>
                  <w:color w:val="auto"/>
                  <w:sz w:val="25"/>
                  <w:szCs w:val="25"/>
                  <w:lang w:eastAsia="ru-RU"/>
                </w:rPr>
                <w:t>78 кг</w:t>
              </w:r>
            </w:smartTag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1F5840" w:rsidRDefault="001F5840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proofErr w:type="gram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3-5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 w:rsidP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3-5</w:t>
            </w:r>
          </w:p>
        </w:tc>
      </w:tr>
      <w:tr w:rsidR="00D3184E" w:rsidRPr="00D3184E" w:rsidTr="00D3184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Скрыпник</w:t>
            </w:r>
            <w:proofErr w:type="spellEnd"/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 Дарья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11.12.1987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МСМК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 w:rsidRPr="00CE4958">
                <w:rPr>
                  <w:rStyle w:val="2"/>
                  <w:color w:val="auto"/>
                  <w:sz w:val="25"/>
                  <w:szCs w:val="25"/>
                  <w:lang w:eastAsia="ru-RU"/>
                </w:rPr>
                <w:t>52 кг</w:t>
              </w:r>
            </w:smartTag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 w:rsidP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</w:tr>
      <w:tr w:rsidR="00D3184E" w:rsidRPr="00D3184E" w:rsidTr="00D3184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Миньков</w:t>
            </w:r>
            <w:proofErr w:type="spellEnd"/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 Дмитрий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31.08.1996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МСМК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66 кг"/>
              </w:smartTagPr>
              <w:r w:rsidRPr="00CE4958">
                <w:rPr>
                  <w:rStyle w:val="2"/>
                  <w:color w:val="auto"/>
                  <w:sz w:val="25"/>
                  <w:szCs w:val="25"/>
                  <w:lang w:eastAsia="ru-RU"/>
                </w:rPr>
                <w:t>66 кг</w:t>
              </w:r>
            </w:smartTag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 w:rsidP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3-5</w:t>
            </w:r>
          </w:p>
        </w:tc>
      </w:tr>
      <w:tr w:rsidR="00D3184E" w:rsidRPr="00D3184E" w:rsidTr="00D3184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Свирид</w:t>
            </w:r>
            <w:proofErr w:type="spellEnd"/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 Никита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25.06.1996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МСМК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CE4958">
                <w:rPr>
                  <w:rStyle w:val="2"/>
                  <w:color w:val="auto"/>
                  <w:sz w:val="25"/>
                  <w:szCs w:val="25"/>
                  <w:lang w:eastAsia="ru-RU"/>
                </w:rPr>
                <w:t>100 кг</w:t>
              </w:r>
            </w:smartTag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2 (23)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 w:rsidP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</w:tr>
      <w:tr w:rsidR="00D3184E" w:rsidRPr="00D3184E" w:rsidTr="00D3184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Воропаев Егор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13.12.1996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МСМК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 w:rsidRPr="00CE4958">
                <w:rPr>
                  <w:rStyle w:val="2"/>
                  <w:color w:val="auto"/>
                  <w:sz w:val="25"/>
                  <w:szCs w:val="25"/>
                  <w:lang w:eastAsia="ru-RU"/>
                </w:rPr>
                <w:t>90 кг</w:t>
              </w:r>
            </w:smartTag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2 (23)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 w:rsidP="001F5840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     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 w:rsidP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</w:tr>
      <w:tr w:rsidR="00D3184E" w:rsidRPr="00D3184E" w:rsidTr="00D3184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Мужайло</w:t>
            </w:r>
            <w:proofErr w:type="spellEnd"/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 Дмитрий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15.08.1999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CE4958">
                <w:rPr>
                  <w:rStyle w:val="2"/>
                  <w:color w:val="auto"/>
                  <w:sz w:val="25"/>
                  <w:szCs w:val="25"/>
                  <w:lang w:eastAsia="ru-RU"/>
                </w:rPr>
                <w:t>60 кг</w:t>
              </w:r>
            </w:smartTag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2 (18)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 w:rsidP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</w:tr>
      <w:tr w:rsidR="00D3184E" w:rsidRPr="00D3184E" w:rsidTr="00D3184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Кухаренко Егор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13.09.1988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св.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CE4958">
                <w:rPr>
                  <w:rStyle w:val="2"/>
                  <w:color w:val="auto"/>
                  <w:sz w:val="25"/>
                  <w:szCs w:val="25"/>
                  <w:lang w:eastAsia="ru-RU"/>
                </w:rPr>
                <w:t>100 кг</w:t>
              </w:r>
            </w:smartTag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9 (21)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proofErr w:type="gram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 w:rsidP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</w:tr>
      <w:tr w:rsidR="00D3184E" w:rsidRPr="00D3184E" w:rsidTr="00D3184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Терпицкий</w:t>
            </w:r>
            <w:proofErr w:type="spellEnd"/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 Владислав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31.03.1995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МС</w:t>
            </w:r>
            <w:r w:rsidR="00B52F1D">
              <w:rPr>
                <w:rStyle w:val="2"/>
                <w:color w:val="auto"/>
                <w:sz w:val="25"/>
                <w:szCs w:val="25"/>
                <w:lang w:eastAsia="ru-RU"/>
              </w:rPr>
              <w:t>МК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св.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CE4958">
                <w:rPr>
                  <w:rStyle w:val="2"/>
                  <w:color w:val="auto"/>
                  <w:sz w:val="25"/>
                  <w:szCs w:val="25"/>
                  <w:lang w:eastAsia="ru-RU"/>
                </w:rPr>
                <w:t>100 кг</w:t>
              </w:r>
            </w:smartTag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3 (23)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 w:rsidP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</w:tr>
      <w:tr w:rsidR="00D3184E" w:rsidRPr="00D3184E" w:rsidTr="00D3184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Pr="00CE4958" w:rsidRDefault="00DC4B4E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Мукете</w:t>
            </w:r>
            <w:proofErr w:type="spellEnd"/>
          </w:p>
          <w:p w:rsidR="00B52F1D" w:rsidRPr="00CE4958" w:rsidRDefault="00B52F1D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Даниэл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B52F1D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23.10</w:t>
            </w:r>
            <w:r w:rsidR="00D3184E"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1997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МС</w:t>
            </w:r>
            <w:r w:rsidR="00B52F1D">
              <w:rPr>
                <w:rStyle w:val="2"/>
                <w:color w:val="auto"/>
                <w:sz w:val="25"/>
                <w:szCs w:val="25"/>
                <w:lang w:eastAsia="ru-RU"/>
              </w:rPr>
              <w:t>МК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484E8F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100</w:t>
            </w:r>
            <w:r w:rsidR="00D3184E"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 кг.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B52F1D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 КЕ (21</w:t>
            </w:r>
            <w:r w:rsidR="00D3184E"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 w:rsidP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</w:tr>
      <w:tr w:rsidR="00D3184E" w:rsidRPr="00D3184E" w:rsidTr="00D3184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МЕДАЛИ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Pr="00D3184E" w:rsidRDefault="00D3184E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color w:val="FF0000"/>
                <w:sz w:val="25"/>
                <w:szCs w:val="25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1F5840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E4958" w:rsidRDefault="00D3184E" w:rsidP="00D3184E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CE4958">
              <w:rPr>
                <w:rStyle w:val="2"/>
                <w:color w:val="auto"/>
                <w:sz w:val="25"/>
                <w:szCs w:val="25"/>
                <w:lang w:eastAsia="ru-RU"/>
              </w:rPr>
              <w:t>2</w:t>
            </w:r>
          </w:p>
        </w:tc>
      </w:tr>
    </w:tbl>
    <w:p w:rsidR="00A26EE7" w:rsidRDefault="00A26EE7" w:rsidP="00D3184E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</w:p>
    <w:p w:rsidR="00D3184E" w:rsidRDefault="00D3184E" w:rsidP="006274A7">
      <w:pPr>
        <w:pStyle w:val="3"/>
        <w:shd w:val="clear" w:color="auto" w:fill="auto"/>
        <w:spacing w:after="0" w:line="240" w:lineRule="auto"/>
        <w:jc w:val="left"/>
        <w:rPr>
          <w:rStyle w:val="2"/>
          <w:b/>
          <w:color w:val="auto"/>
          <w:sz w:val="30"/>
          <w:szCs w:val="30"/>
          <w:lang w:eastAsia="ru-RU"/>
        </w:rPr>
      </w:pPr>
      <w:r>
        <w:rPr>
          <w:rStyle w:val="2"/>
          <w:b/>
          <w:color w:val="auto"/>
          <w:sz w:val="30"/>
          <w:szCs w:val="30"/>
          <w:lang w:eastAsia="ru-RU"/>
        </w:rPr>
        <w:t xml:space="preserve">ПРИЛОЖЕНИЕ № 8 </w:t>
      </w:r>
    </w:p>
    <w:p w:rsidR="00D3184E" w:rsidRDefault="00D3184E" w:rsidP="00D3184E">
      <w:pPr>
        <w:pStyle w:val="3"/>
        <w:shd w:val="clear" w:color="auto" w:fill="auto"/>
        <w:spacing w:after="0" w:line="240" w:lineRule="auto"/>
        <w:jc w:val="both"/>
      </w:pPr>
      <w:r>
        <w:rPr>
          <w:rStyle w:val="2"/>
          <w:color w:val="auto"/>
          <w:sz w:val="30"/>
          <w:szCs w:val="30"/>
          <w:lang w:eastAsia="ru-RU"/>
        </w:rPr>
        <w:t>СПИСОК</w:t>
      </w:r>
    </w:p>
    <w:p w:rsidR="00D3184E" w:rsidRDefault="00D3184E" w:rsidP="00D3184E">
      <w:pPr>
        <w:pStyle w:val="3"/>
        <w:shd w:val="clear" w:color="auto" w:fill="auto"/>
        <w:spacing w:after="0" w:line="300" w:lineRule="auto"/>
        <w:jc w:val="both"/>
        <w:rPr>
          <w:rStyle w:val="2"/>
          <w:color w:val="auto"/>
          <w:sz w:val="30"/>
          <w:szCs w:val="30"/>
          <w:lang w:eastAsia="ru-RU"/>
        </w:rPr>
      </w:pPr>
      <w:r>
        <w:rPr>
          <w:rStyle w:val="2"/>
          <w:color w:val="auto"/>
          <w:sz w:val="30"/>
          <w:szCs w:val="30"/>
          <w:lang w:eastAsia="ru-RU"/>
        </w:rPr>
        <w:t>спортсменов-кандидатов на участие в XXXI</w:t>
      </w:r>
      <w:r>
        <w:rPr>
          <w:rStyle w:val="2"/>
          <w:color w:val="auto"/>
          <w:sz w:val="30"/>
          <w:szCs w:val="30"/>
          <w:lang w:val="en-US" w:eastAsia="ru-RU"/>
        </w:rPr>
        <w:t>I</w:t>
      </w:r>
      <w:r>
        <w:rPr>
          <w:rStyle w:val="2"/>
          <w:color w:val="auto"/>
          <w:sz w:val="30"/>
          <w:szCs w:val="30"/>
          <w:lang w:eastAsia="ru-RU"/>
        </w:rPr>
        <w:t xml:space="preserve"> летних Олимпийских играх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2"/>
            <w:color w:val="auto"/>
            <w:sz w:val="30"/>
            <w:szCs w:val="30"/>
            <w:lang w:eastAsia="ru-RU"/>
          </w:rPr>
          <w:t>2020 г</w:t>
        </w:r>
      </w:smartTag>
      <w:r>
        <w:rPr>
          <w:rStyle w:val="2"/>
          <w:color w:val="auto"/>
          <w:sz w:val="30"/>
          <w:szCs w:val="30"/>
          <w:lang w:eastAsia="ru-RU"/>
        </w:rPr>
        <w:t>. в г</w:t>
      </w:r>
      <w:proofErr w:type="gramStart"/>
      <w:r>
        <w:rPr>
          <w:rStyle w:val="2"/>
          <w:color w:val="auto"/>
          <w:sz w:val="30"/>
          <w:szCs w:val="30"/>
          <w:lang w:eastAsia="ru-RU"/>
        </w:rPr>
        <w:t>.Т</w:t>
      </w:r>
      <w:proofErr w:type="gramEnd"/>
      <w:r>
        <w:rPr>
          <w:rStyle w:val="2"/>
          <w:color w:val="auto"/>
          <w:sz w:val="30"/>
          <w:szCs w:val="30"/>
          <w:lang w:eastAsia="ru-RU"/>
        </w:rPr>
        <w:t>окио (Япония).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7"/>
        <w:gridCol w:w="1418"/>
        <w:gridCol w:w="1417"/>
        <w:gridCol w:w="1985"/>
        <w:gridCol w:w="850"/>
        <w:gridCol w:w="851"/>
        <w:gridCol w:w="708"/>
        <w:gridCol w:w="851"/>
        <w:gridCol w:w="850"/>
        <w:gridCol w:w="851"/>
        <w:gridCol w:w="850"/>
        <w:gridCol w:w="993"/>
      </w:tblGrid>
      <w:tr w:rsidR="00D3184E" w:rsidTr="007F6FBB">
        <w:trPr>
          <w:trHeight w:val="38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Фамилия,</w:t>
            </w:r>
          </w:p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имя спортсмена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Дата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pacing w:val="-8"/>
                <w:sz w:val="25"/>
                <w:szCs w:val="25"/>
                <w:lang w:eastAsia="ru-RU"/>
              </w:rPr>
              <w:t>Спортивное</w:t>
            </w:r>
            <w:r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 звание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Вид </w:t>
            </w:r>
            <w:r>
              <w:rPr>
                <w:rStyle w:val="2"/>
                <w:color w:val="auto"/>
                <w:spacing w:val="-8"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ind w:left="-108" w:right="-108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pacing w:val="-8"/>
                <w:sz w:val="25"/>
                <w:szCs w:val="25"/>
                <w:lang w:eastAsia="ru-RU"/>
              </w:rPr>
              <w:t>Лучший результат в олимпийской дисциплине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План-прогноз на главные старты (занятое место на соревнованиях)</w:t>
            </w:r>
          </w:p>
        </w:tc>
      </w:tr>
      <w:tr w:rsidR="00D3184E" w:rsidTr="007F6FBB">
        <w:trPr>
          <w:trHeight w:val="38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widowControl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widowControl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widowControl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widowControl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Style w:val="2"/>
                  <w:color w:val="auto"/>
                  <w:sz w:val="25"/>
                  <w:szCs w:val="25"/>
                  <w:lang w:eastAsia="ru-RU"/>
                </w:rPr>
                <w:t>2016 г</w:t>
              </w:r>
            </w:smartTag>
            <w:r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Style w:val="2"/>
                  <w:color w:val="auto"/>
                  <w:sz w:val="25"/>
                  <w:szCs w:val="25"/>
                  <w:lang w:eastAsia="ru-RU"/>
                </w:rPr>
                <w:t>2017 г</w:t>
              </w:r>
            </w:smartTag>
            <w:r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2"/>
                  <w:color w:val="auto"/>
                  <w:sz w:val="25"/>
                  <w:szCs w:val="25"/>
                  <w:lang w:eastAsia="ru-RU"/>
                </w:rPr>
                <w:t>2018 г</w:t>
              </w:r>
            </w:smartTag>
            <w:r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Style w:val="2"/>
                  <w:color w:val="auto"/>
                  <w:sz w:val="25"/>
                  <w:szCs w:val="25"/>
                  <w:lang w:eastAsia="ru-RU"/>
                </w:rPr>
                <w:t>2019 г</w:t>
              </w:r>
            </w:smartTag>
            <w:r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Style w:val="2"/>
                  <w:color w:val="auto"/>
                  <w:sz w:val="25"/>
                  <w:szCs w:val="25"/>
                  <w:lang w:eastAsia="ru-RU"/>
                </w:rPr>
                <w:t>2020 г</w:t>
              </w:r>
            </w:smartTag>
            <w:r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</w:tr>
      <w:tr w:rsidR="00D3184E" w:rsidTr="007F6FBB">
        <w:trPr>
          <w:trHeight w:val="38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widowControl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widowControl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widowControl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widowControl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ЧЕ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ЧЕ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ЧМ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ЧЕ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ЧМ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D50373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 w:rsidRPr="00D50373">
              <w:rPr>
                <w:rStyle w:val="2"/>
                <w:color w:val="auto"/>
                <w:sz w:val="25"/>
                <w:szCs w:val="25"/>
                <w:lang w:eastAsia="ru-RU"/>
              </w:rPr>
              <w:t>Е</w:t>
            </w:r>
            <w:r w:rsidR="00D33C14" w:rsidRPr="00D50373">
              <w:rPr>
                <w:rStyle w:val="2"/>
                <w:color w:val="auto"/>
                <w:sz w:val="25"/>
                <w:szCs w:val="25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ЧМ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ЧЕ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ОИ</w:t>
            </w:r>
          </w:p>
        </w:tc>
      </w:tr>
      <w:tr w:rsidR="00D3184E" w:rsidTr="007F6FB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Шершань</w:t>
            </w:r>
            <w:proofErr w:type="spellEnd"/>
          </w:p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29.12.1988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МСМК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66 кг"/>
              </w:smartTagPr>
              <w:r>
                <w:rPr>
                  <w:rStyle w:val="2"/>
                  <w:color w:val="auto"/>
                  <w:sz w:val="25"/>
                  <w:szCs w:val="25"/>
                  <w:lang w:eastAsia="ru-RU"/>
                </w:rPr>
                <w:t>66 кг</w:t>
              </w:r>
            </w:smartTag>
            <w:r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proofErr w:type="gram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Pr="00CB3E9A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val="en-US" w:eastAsia="ru-RU"/>
              </w:rPr>
            </w:pPr>
            <w:proofErr w:type="spellStart"/>
            <w:proofErr w:type="gram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</w:tr>
      <w:tr w:rsidR="00D3184E" w:rsidTr="007F6FB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Слуцкая Марина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09.07.1991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МСМК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св. </w:t>
            </w:r>
            <w:smartTag w:uri="urn:schemas-microsoft-com:office:smarttags" w:element="metricconverter">
              <w:smartTagPr>
                <w:attr w:name="ProductID" w:val="78 кг"/>
              </w:smartTagPr>
              <w:r>
                <w:rPr>
                  <w:rStyle w:val="2"/>
                  <w:color w:val="auto"/>
                  <w:sz w:val="25"/>
                  <w:szCs w:val="25"/>
                  <w:lang w:eastAsia="ru-RU"/>
                </w:rPr>
                <w:t>78 кг</w:t>
              </w:r>
            </w:smartTag>
            <w:r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proofErr w:type="gram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3-5</w:t>
            </w:r>
          </w:p>
        </w:tc>
      </w:tr>
      <w:tr w:rsidR="00D3184E" w:rsidTr="007F6FB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Скрыпник</w:t>
            </w:r>
            <w:proofErr w:type="spellEnd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11.12.1987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МСМК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rStyle w:val="2"/>
                  <w:color w:val="auto"/>
                  <w:sz w:val="25"/>
                  <w:szCs w:val="25"/>
                  <w:lang w:eastAsia="ru-RU"/>
                </w:rPr>
                <w:t>52 кг</w:t>
              </w:r>
            </w:smartTag>
            <w:r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</w:tr>
      <w:tr w:rsidR="00D3184E" w:rsidTr="007F6FB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Миньков</w:t>
            </w:r>
            <w:proofErr w:type="spellEnd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31.08.1996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МСМК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66 кг"/>
              </w:smartTagPr>
              <w:r>
                <w:rPr>
                  <w:rStyle w:val="2"/>
                  <w:color w:val="auto"/>
                  <w:sz w:val="25"/>
                  <w:szCs w:val="25"/>
                  <w:lang w:eastAsia="ru-RU"/>
                </w:rPr>
                <w:t>66 кг</w:t>
              </w:r>
            </w:smartTag>
            <w:r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</w:tr>
      <w:tr w:rsidR="00D3184E" w:rsidTr="007F6FB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Свирид</w:t>
            </w:r>
            <w:proofErr w:type="spellEnd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25.06.1996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МСМК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rStyle w:val="2"/>
                  <w:color w:val="auto"/>
                  <w:sz w:val="25"/>
                  <w:szCs w:val="25"/>
                  <w:lang w:eastAsia="ru-RU"/>
                </w:rPr>
                <w:t>100 кг</w:t>
              </w:r>
            </w:smartTag>
            <w:r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2 (23)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</w:tr>
      <w:tr w:rsidR="00D3184E" w:rsidTr="007F6FB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Воропаев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13.12.1996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МСМК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>
                <w:rPr>
                  <w:rStyle w:val="2"/>
                  <w:color w:val="auto"/>
                  <w:sz w:val="25"/>
                  <w:szCs w:val="25"/>
                  <w:lang w:eastAsia="ru-RU"/>
                </w:rPr>
                <w:t>90 кг</w:t>
              </w:r>
            </w:smartTag>
            <w:r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2 (23)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CB3E9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   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</w:tr>
      <w:tr w:rsidR="00D3184E" w:rsidTr="007F6FB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Мужайло</w:t>
            </w:r>
            <w:proofErr w:type="spellEnd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15.08.1999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МС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Style w:val="2"/>
                  <w:color w:val="auto"/>
                  <w:sz w:val="25"/>
                  <w:szCs w:val="25"/>
                  <w:lang w:eastAsia="ru-RU"/>
                </w:rPr>
                <w:t>60 кг</w:t>
              </w:r>
            </w:smartTag>
            <w:r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2 (18)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pacing w:val="-8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2"/>
                <w:color w:val="auto"/>
                <w:spacing w:val="-8"/>
                <w:sz w:val="25"/>
                <w:szCs w:val="25"/>
                <w:lang w:eastAsia="ru-RU"/>
              </w:rPr>
              <w:t>Лицен</w:t>
            </w:r>
            <w:proofErr w:type="spellEnd"/>
            <w:r>
              <w:rPr>
                <w:rStyle w:val="2"/>
                <w:color w:val="auto"/>
                <w:spacing w:val="-8"/>
                <w:sz w:val="25"/>
                <w:szCs w:val="25"/>
                <w:lang w:eastAsia="ru-RU"/>
              </w:rPr>
              <w:t>.</w:t>
            </w:r>
          </w:p>
        </w:tc>
      </w:tr>
      <w:tr w:rsidR="00D3184E" w:rsidTr="007F6FB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Кухаренко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13.09.1988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МС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св.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rStyle w:val="2"/>
                  <w:color w:val="auto"/>
                  <w:sz w:val="25"/>
                  <w:szCs w:val="25"/>
                  <w:lang w:eastAsia="ru-RU"/>
                </w:rPr>
                <w:t>100 кг</w:t>
              </w:r>
            </w:smartTag>
            <w:r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 (21)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proofErr w:type="gram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pacing w:val="-8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2"/>
                <w:color w:val="auto"/>
                <w:spacing w:val="-8"/>
                <w:sz w:val="25"/>
                <w:szCs w:val="25"/>
                <w:lang w:eastAsia="ru-RU"/>
              </w:rPr>
              <w:t>Лицен</w:t>
            </w:r>
            <w:proofErr w:type="spellEnd"/>
            <w:r>
              <w:rPr>
                <w:rStyle w:val="2"/>
                <w:color w:val="auto"/>
                <w:spacing w:val="-8"/>
                <w:sz w:val="25"/>
                <w:szCs w:val="25"/>
                <w:lang w:eastAsia="ru-RU"/>
              </w:rPr>
              <w:t>.</w:t>
            </w:r>
          </w:p>
        </w:tc>
      </w:tr>
      <w:tr w:rsidR="00D3184E" w:rsidTr="007F6FB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Терпицкий</w:t>
            </w:r>
            <w:proofErr w:type="spellEnd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 Владислав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31.03.1995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МС</w:t>
            </w:r>
            <w:r w:rsidR="00484E8F">
              <w:rPr>
                <w:rStyle w:val="2"/>
                <w:color w:val="auto"/>
                <w:sz w:val="25"/>
                <w:szCs w:val="25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св.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rStyle w:val="2"/>
                  <w:color w:val="auto"/>
                  <w:sz w:val="25"/>
                  <w:szCs w:val="25"/>
                  <w:lang w:eastAsia="ru-RU"/>
                </w:rPr>
                <w:t>100 кг</w:t>
              </w:r>
            </w:smartTag>
            <w:r>
              <w:rPr>
                <w:rStyle w:val="2"/>
                <w:color w:val="auto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 (23)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pacing w:val="-8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2"/>
                <w:color w:val="auto"/>
                <w:spacing w:val="-8"/>
                <w:sz w:val="25"/>
                <w:szCs w:val="25"/>
                <w:lang w:eastAsia="ru-RU"/>
              </w:rPr>
              <w:t>Лицен</w:t>
            </w:r>
            <w:proofErr w:type="spellEnd"/>
            <w:r>
              <w:rPr>
                <w:rStyle w:val="2"/>
                <w:color w:val="auto"/>
                <w:spacing w:val="-8"/>
                <w:sz w:val="25"/>
                <w:szCs w:val="25"/>
                <w:lang w:eastAsia="ru-RU"/>
              </w:rPr>
              <w:t>.</w:t>
            </w:r>
          </w:p>
        </w:tc>
      </w:tr>
      <w:tr w:rsidR="00D3184E" w:rsidTr="007F6FB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Default="00484E8F" w:rsidP="007F6FBB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Мукете</w:t>
            </w:r>
            <w:proofErr w:type="spellEnd"/>
          </w:p>
          <w:p w:rsidR="00D3184E" w:rsidRDefault="00484E8F" w:rsidP="007F6FBB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Данеэл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484E8F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23.10.1997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МС</w:t>
            </w:r>
            <w:r w:rsidR="00484E8F">
              <w:rPr>
                <w:rStyle w:val="2"/>
                <w:color w:val="auto"/>
                <w:sz w:val="25"/>
                <w:szCs w:val="25"/>
                <w:lang w:eastAsia="ru-RU"/>
              </w:rPr>
              <w:t>МК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484E8F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100</w:t>
            </w:r>
            <w:r w:rsidR="00D3184E">
              <w:rPr>
                <w:rStyle w:val="2"/>
                <w:color w:val="auto"/>
                <w:sz w:val="25"/>
                <w:szCs w:val="25"/>
                <w:lang w:eastAsia="ru-RU"/>
              </w:rPr>
              <w:t xml:space="preserve"> кг.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484E8F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 КЕ (21</w:t>
            </w:r>
            <w:r w:rsidR="00D3184E">
              <w:rPr>
                <w:rStyle w:val="2"/>
                <w:color w:val="auto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7-9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9-17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pacing w:val="-8"/>
                <w:sz w:val="25"/>
                <w:szCs w:val="25"/>
                <w:lang w:eastAsia="ru-RU"/>
              </w:rPr>
            </w:pPr>
            <w:proofErr w:type="spellStart"/>
            <w:r>
              <w:rPr>
                <w:rStyle w:val="2"/>
                <w:color w:val="auto"/>
                <w:spacing w:val="-8"/>
                <w:sz w:val="25"/>
                <w:szCs w:val="25"/>
                <w:lang w:eastAsia="ru-RU"/>
              </w:rPr>
              <w:t>Лицен</w:t>
            </w:r>
            <w:proofErr w:type="spellEnd"/>
            <w:r>
              <w:rPr>
                <w:rStyle w:val="2"/>
                <w:color w:val="auto"/>
                <w:spacing w:val="-8"/>
                <w:sz w:val="25"/>
                <w:szCs w:val="25"/>
                <w:lang w:eastAsia="ru-RU"/>
              </w:rPr>
              <w:t>.</w:t>
            </w:r>
          </w:p>
        </w:tc>
      </w:tr>
      <w:tr w:rsidR="00D3184E" w:rsidTr="007F6FB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МЕДАЛИ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"/>
                <w:color w:val="auto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CB3E9A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4E" w:rsidRDefault="00D3184E" w:rsidP="007F6FBB">
            <w:pPr>
              <w:pStyle w:val="3"/>
              <w:shd w:val="clear" w:color="auto" w:fill="auto"/>
              <w:spacing w:after="0" w:line="240" w:lineRule="auto"/>
              <w:rPr>
                <w:rStyle w:val="2"/>
                <w:color w:val="auto"/>
                <w:sz w:val="25"/>
                <w:szCs w:val="25"/>
                <w:lang w:eastAsia="ru-RU"/>
              </w:rPr>
            </w:pPr>
            <w:r>
              <w:rPr>
                <w:rStyle w:val="2"/>
                <w:color w:val="auto"/>
                <w:sz w:val="25"/>
                <w:szCs w:val="25"/>
                <w:lang w:eastAsia="ru-RU"/>
              </w:rPr>
              <w:t>1</w:t>
            </w:r>
          </w:p>
        </w:tc>
      </w:tr>
    </w:tbl>
    <w:p w:rsidR="003061D5" w:rsidRDefault="003061D5"/>
    <w:sectPr w:rsidR="003061D5" w:rsidSect="003061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540"/>
    <w:multiLevelType w:val="multilevel"/>
    <w:tmpl w:val="46464F08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F2352FC"/>
    <w:multiLevelType w:val="multilevel"/>
    <w:tmpl w:val="8FE2666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61D5"/>
    <w:rsid w:val="001223C1"/>
    <w:rsid w:val="001307D9"/>
    <w:rsid w:val="001F5840"/>
    <w:rsid w:val="00294958"/>
    <w:rsid w:val="002A0DCE"/>
    <w:rsid w:val="002C4BE2"/>
    <w:rsid w:val="002C663C"/>
    <w:rsid w:val="002E1AA3"/>
    <w:rsid w:val="003061D5"/>
    <w:rsid w:val="00336BA1"/>
    <w:rsid w:val="003A2089"/>
    <w:rsid w:val="00484E8F"/>
    <w:rsid w:val="005422C4"/>
    <w:rsid w:val="006274A7"/>
    <w:rsid w:val="00636EBB"/>
    <w:rsid w:val="006A2F6A"/>
    <w:rsid w:val="006A6628"/>
    <w:rsid w:val="006F38AE"/>
    <w:rsid w:val="007450EC"/>
    <w:rsid w:val="007B3EC4"/>
    <w:rsid w:val="007F6FBB"/>
    <w:rsid w:val="008D6FBD"/>
    <w:rsid w:val="008E1198"/>
    <w:rsid w:val="00A05764"/>
    <w:rsid w:val="00A26EE7"/>
    <w:rsid w:val="00A82B5A"/>
    <w:rsid w:val="00AA6B1B"/>
    <w:rsid w:val="00B02D18"/>
    <w:rsid w:val="00B30931"/>
    <w:rsid w:val="00B349FC"/>
    <w:rsid w:val="00B52F1D"/>
    <w:rsid w:val="00B850E9"/>
    <w:rsid w:val="00BC717C"/>
    <w:rsid w:val="00CB3E9A"/>
    <w:rsid w:val="00CC7CED"/>
    <w:rsid w:val="00CE18F6"/>
    <w:rsid w:val="00CE4958"/>
    <w:rsid w:val="00D3184E"/>
    <w:rsid w:val="00D33C14"/>
    <w:rsid w:val="00D50373"/>
    <w:rsid w:val="00DC4B4E"/>
    <w:rsid w:val="00ED3DCB"/>
    <w:rsid w:val="00F139EA"/>
    <w:rsid w:val="00F46F23"/>
    <w:rsid w:val="00F63160"/>
    <w:rsid w:val="00FC2E1B"/>
    <w:rsid w:val="00FE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1D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C7CE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061D5"/>
    <w:rPr>
      <w:rFonts w:ascii="Times New Roman" w:hAnsi="Times New Roman" w:cs="Times New Roman" w:hint="default"/>
      <w:color w:val="648BCB"/>
      <w:u w:val="single"/>
    </w:rPr>
  </w:style>
  <w:style w:type="character" w:styleId="a4">
    <w:name w:val="FollowedHyperlink"/>
    <w:basedOn w:val="a0"/>
    <w:rsid w:val="003061D5"/>
    <w:rPr>
      <w:rFonts w:ascii="Times New Roman" w:hAnsi="Times New Roman" w:cs="Times New Roman" w:hint="default"/>
      <w:color w:val="800080"/>
      <w:u w:val="single"/>
    </w:rPr>
  </w:style>
  <w:style w:type="character" w:customStyle="1" w:styleId="a5">
    <w:name w:val="Верхний колонтитул Знак"/>
    <w:basedOn w:val="a0"/>
    <w:link w:val="a6"/>
    <w:semiHidden/>
    <w:locked/>
    <w:rsid w:val="003061D5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a6">
    <w:name w:val="header"/>
    <w:basedOn w:val="a"/>
    <w:link w:val="a5"/>
    <w:semiHidden/>
    <w:rsid w:val="003061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locked/>
    <w:rsid w:val="003061D5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3061D5"/>
    <w:pPr>
      <w:tabs>
        <w:tab w:val="center" w:pos="4677"/>
        <w:tab w:val="right" w:pos="9355"/>
      </w:tabs>
    </w:pPr>
  </w:style>
  <w:style w:type="character" w:customStyle="1" w:styleId="a9">
    <w:name w:val="Основной текст_"/>
    <w:basedOn w:val="a0"/>
    <w:link w:val="3"/>
    <w:locked/>
    <w:rsid w:val="003061D5"/>
    <w:rPr>
      <w:sz w:val="27"/>
      <w:szCs w:val="27"/>
      <w:lang w:bidi="ar-SA"/>
    </w:rPr>
  </w:style>
  <w:style w:type="paragraph" w:customStyle="1" w:styleId="3">
    <w:name w:val="Основной текст3"/>
    <w:basedOn w:val="a"/>
    <w:link w:val="a9"/>
    <w:rsid w:val="003061D5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color w:val="auto"/>
      <w:sz w:val="27"/>
      <w:szCs w:val="27"/>
      <w:lang w:val="ru-RU" w:eastAsia="ru-RU"/>
    </w:rPr>
  </w:style>
  <w:style w:type="character" w:customStyle="1" w:styleId="aa">
    <w:name w:val="Колонтитул_"/>
    <w:basedOn w:val="a0"/>
    <w:link w:val="11"/>
    <w:locked/>
    <w:rsid w:val="003061D5"/>
    <w:rPr>
      <w:rFonts w:ascii="Tahoma" w:hAnsi="Tahoma" w:cs="Tahoma"/>
      <w:sz w:val="27"/>
      <w:szCs w:val="27"/>
      <w:lang w:bidi="ar-SA"/>
    </w:rPr>
  </w:style>
  <w:style w:type="paragraph" w:customStyle="1" w:styleId="11">
    <w:name w:val="Колонтитул1"/>
    <w:basedOn w:val="a"/>
    <w:link w:val="aa"/>
    <w:rsid w:val="003061D5"/>
    <w:pPr>
      <w:shd w:val="clear" w:color="auto" w:fill="FFFFFF"/>
      <w:spacing w:line="240" w:lineRule="atLeast"/>
    </w:pPr>
    <w:rPr>
      <w:rFonts w:ascii="Tahoma" w:hAnsi="Tahoma" w:cs="Tahoma"/>
      <w:color w:val="auto"/>
      <w:sz w:val="27"/>
      <w:szCs w:val="27"/>
      <w:lang w:val="ru-RU" w:eastAsia="ru-RU"/>
    </w:rPr>
  </w:style>
  <w:style w:type="character" w:customStyle="1" w:styleId="12">
    <w:name w:val="Заголовок №1_"/>
    <w:basedOn w:val="a0"/>
    <w:link w:val="13"/>
    <w:locked/>
    <w:rsid w:val="003061D5"/>
    <w:rPr>
      <w:b/>
      <w:bCs/>
      <w:sz w:val="28"/>
      <w:szCs w:val="28"/>
      <w:lang w:bidi="ar-SA"/>
    </w:rPr>
  </w:style>
  <w:style w:type="paragraph" w:customStyle="1" w:styleId="13">
    <w:name w:val="Заголовок №1"/>
    <w:basedOn w:val="a"/>
    <w:link w:val="12"/>
    <w:rsid w:val="003061D5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val="ru-RU" w:eastAsia="ru-RU"/>
    </w:rPr>
  </w:style>
  <w:style w:type="character" w:customStyle="1" w:styleId="120">
    <w:name w:val="Заголовок №1 (2)_"/>
    <w:basedOn w:val="a0"/>
    <w:link w:val="121"/>
    <w:locked/>
    <w:rsid w:val="003061D5"/>
    <w:rPr>
      <w:sz w:val="27"/>
      <w:szCs w:val="27"/>
      <w:lang w:bidi="ar-SA"/>
    </w:rPr>
  </w:style>
  <w:style w:type="paragraph" w:customStyle="1" w:styleId="121">
    <w:name w:val="Заголовок №1 (2)"/>
    <w:basedOn w:val="a"/>
    <w:link w:val="120"/>
    <w:rsid w:val="003061D5"/>
    <w:pPr>
      <w:shd w:val="clear" w:color="auto" w:fill="FFFFFF"/>
      <w:spacing w:before="300" w:after="300" w:line="240" w:lineRule="atLeast"/>
      <w:jc w:val="right"/>
      <w:outlineLvl w:val="0"/>
    </w:pPr>
    <w:rPr>
      <w:rFonts w:ascii="Times New Roman" w:hAnsi="Times New Roman" w:cs="Times New Roman"/>
      <w:color w:val="auto"/>
      <w:sz w:val="27"/>
      <w:szCs w:val="27"/>
      <w:lang w:val="ru-RU" w:eastAsia="ru-RU"/>
    </w:rPr>
  </w:style>
  <w:style w:type="character" w:customStyle="1" w:styleId="ab">
    <w:name w:val="Оглавление_"/>
    <w:basedOn w:val="a0"/>
    <w:link w:val="ac"/>
    <w:locked/>
    <w:rsid w:val="003061D5"/>
    <w:rPr>
      <w:sz w:val="30"/>
      <w:szCs w:val="30"/>
      <w:shd w:val="clear" w:color="auto" w:fill="FFFFFF"/>
      <w:lang w:bidi="ar-SA"/>
    </w:rPr>
  </w:style>
  <w:style w:type="paragraph" w:customStyle="1" w:styleId="ac">
    <w:name w:val="Оглавление"/>
    <w:basedOn w:val="a"/>
    <w:link w:val="ab"/>
    <w:rsid w:val="003061D5"/>
    <w:pPr>
      <w:shd w:val="clear" w:color="auto" w:fill="FFFFFF"/>
      <w:spacing w:before="420" w:line="343" w:lineRule="exact"/>
      <w:ind w:hanging="580"/>
    </w:pPr>
    <w:rPr>
      <w:rFonts w:ascii="Times New Roman" w:hAnsi="Times New Roman" w:cs="Times New Roman"/>
      <w:color w:val="auto"/>
      <w:sz w:val="30"/>
      <w:szCs w:val="30"/>
      <w:shd w:val="clear" w:color="auto" w:fill="FFFFFF"/>
      <w:lang w:val="ru-RU" w:eastAsia="ru-RU"/>
    </w:rPr>
  </w:style>
  <w:style w:type="character" w:customStyle="1" w:styleId="ad">
    <w:name w:val="Колонтитул"/>
    <w:basedOn w:val="aa"/>
    <w:rsid w:val="003061D5"/>
    <w:rPr>
      <w:color w:val="000000"/>
      <w:spacing w:val="0"/>
      <w:w w:val="100"/>
      <w:position w:val="0"/>
    </w:rPr>
  </w:style>
  <w:style w:type="character" w:customStyle="1" w:styleId="100">
    <w:name w:val="Основной текст + 10"/>
    <w:aliases w:val="5 pt,Полужирный"/>
    <w:basedOn w:val="a9"/>
    <w:rsid w:val="003061D5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7">
    <w:name w:val="Основной текст + 7"/>
    <w:aliases w:val="5 pt8,Интервал 1 pt"/>
    <w:basedOn w:val="a9"/>
    <w:rsid w:val="003061D5"/>
    <w:rPr>
      <w:color w:val="000000"/>
      <w:spacing w:val="20"/>
      <w:w w:val="100"/>
      <w:position w:val="0"/>
      <w:sz w:val="15"/>
      <w:szCs w:val="15"/>
      <w:lang w:val="ru-RU"/>
    </w:rPr>
  </w:style>
  <w:style w:type="character" w:customStyle="1" w:styleId="11pt">
    <w:name w:val="Основной текст + 11 pt"/>
    <w:aliases w:val="Полужирный9"/>
    <w:basedOn w:val="a9"/>
    <w:rsid w:val="003061D5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0">
    <w:name w:val="Основной текст + 11"/>
    <w:aliases w:val="5 pt7"/>
    <w:basedOn w:val="a9"/>
    <w:rsid w:val="003061D5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pt2">
    <w:name w:val="Основной текст + 11 pt2"/>
    <w:aliases w:val="Полужирный8"/>
    <w:basedOn w:val="a9"/>
    <w:rsid w:val="003061D5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1">
    <w:name w:val="Основной текст + 11 pt1"/>
    <w:aliases w:val="Полужирный7"/>
    <w:basedOn w:val="a9"/>
    <w:rsid w:val="003061D5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8pt">
    <w:name w:val="Основной текст + 18 pt"/>
    <w:aliases w:val="Полужирный6"/>
    <w:basedOn w:val="a9"/>
    <w:rsid w:val="003061D5"/>
    <w:rPr>
      <w:b/>
      <w:bCs/>
      <w:color w:val="000000"/>
      <w:spacing w:val="0"/>
      <w:w w:val="100"/>
      <w:position w:val="0"/>
      <w:sz w:val="36"/>
      <w:szCs w:val="36"/>
      <w:lang w:val="ru-RU"/>
    </w:rPr>
  </w:style>
  <w:style w:type="character" w:customStyle="1" w:styleId="14">
    <w:name w:val="Основной текст1"/>
    <w:basedOn w:val="a9"/>
    <w:rsid w:val="003061D5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+ 8"/>
    <w:aliases w:val="5 pt6,Полужирный5"/>
    <w:basedOn w:val="a9"/>
    <w:rsid w:val="003061D5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">
    <w:name w:val="Основной текст2"/>
    <w:basedOn w:val="a9"/>
    <w:rsid w:val="003061D5"/>
    <w:rPr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+ 71"/>
    <w:aliases w:val="5 pt5"/>
    <w:basedOn w:val="a9"/>
    <w:rsid w:val="003061D5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TimesNewRoman">
    <w:name w:val="Колонтитул + Times New Roman"/>
    <w:aliases w:val="14 pt"/>
    <w:basedOn w:val="aa"/>
    <w:rsid w:val="003061D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TimesNewRoman1">
    <w:name w:val="Колонтитул + Times New Roman1"/>
    <w:aliases w:val="15 pt"/>
    <w:basedOn w:val="aa"/>
    <w:rsid w:val="003061D5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111">
    <w:name w:val="Основной текст + 111"/>
    <w:aliases w:val="5 pt4,Полужирный4,Курсив,Интервал -2 pt"/>
    <w:basedOn w:val="a9"/>
    <w:rsid w:val="003061D5"/>
    <w:rPr>
      <w:b/>
      <w:bCs/>
      <w:i/>
      <w:iCs/>
      <w:color w:val="000000"/>
      <w:spacing w:val="-40"/>
      <w:w w:val="100"/>
      <w:position w:val="0"/>
      <w:sz w:val="23"/>
      <w:szCs w:val="23"/>
      <w:lang w:val="en-US"/>
    </w:rPr>
  </w:style>
  <w:style w:type="character" w:customStyle="1" w:styleId="9pt">
    <w:name w:val="Основной текст + 9 pt"/>
    <w:aliases w:val="Интервал 0 pt"/>
    <w:basedOn w:val="a9"/>
    <w:rsid w:val="003061D5"/>
    <w:rPr>
      <w:color w:val="000000"/>
      <w:spacing w:val="-10"/>
      <w:w w:val="100"/>
      <w:position w:val="0"/>
      <w:sz w:val="18"/>
      <w:szCs w:val="18"/>
      <w:lang w:val="ru-RU"/>
    </w:rPr>
  </w:style>
  <w:style w:type="character" w:customStyle="1" w:styleId="BookmanOldStyle">
    <w:name w:val="Основной текст + Bookman Old Style"/>
    <w:aliases w:val="16,5 pt3"/>
    <w:basedOn w:val="a9"/>
    <w:rsid w:val="003061D5"/>
    <w:rPr>
      <w:rFonts w:ascii="Bookman Old Style" w:hAnsi="Bookman Old Style" w:cs="Bookman Old Style" w:hint="default"/>
      <w:color w:val="000000"/>
      <w:spacing w:val="0"/>
      <w:w w:val="100"/>
      <w:position w:val="0"/>
      <w:sz w:val="33"/>
      <w:szCs w:val="33"/>
      <w:lang w:val="en-US"/>
    </w:rPr>
  </w:style>
  <w:style w:type="character" w:customStyle="1" w:styleId="20">
    <w:name w:val="Основной текст + 20"/>
    <w:aliases w:val="5 pt2,Курсив1,Интервал 0 pt1"/>
    <w:basedOn w:val="a9"/>
    <w:rsid w:val="003061D5"/>
    <w:rPr>
      <w:i/>
      <w:iCs/>
      <w:color w:val="000000"/>
      <w:spacing w:val="-10"/>
      <w:w w:val="100"/>
      <w:position w:val="0"/>
      <w:sz w:val="41"/>
      <w:szCs w:val="41"/>
      <w:lang w:val="ru-RU"/>
    </w:rPr>
  </w:style>
  <w:style w:type="character" w:customStyle="1" w:styleId="10pt">
    <w:name w:val="Основной текст + 10 pt"/>
    <w:aliases w:val="Полужирный3"/>
    <w:basedOn w:val="a9"/>
    <w:rsid w:val="003061D5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9pt1">
    <w:name w:val="Основной текст + 9 pt1"/>
    <w:aliases w:val="Полужирный2"/>
    <w:basedOn w:val="a9"/>
    <w:rsid w:val="003061D5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4pt">
    <w:name w:val="Основной текст + 14 pt"/>
    <w:basedOn w:val="a9"/>
    <w:rsid w:val="003061D5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0pt1">
    <w:name w:val="Основной текст + 10 pt1"/>
    <w:aliases w:val="Полужирный1"/>
    <w:basedOn w:val="a9"/>
    <w:rsid w:val="003061D5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TrebuchetMS">
    <w:name w:val="Основной текст + Trebuchet MS"/>
    <w:aliases w:val="11,5 pt1"/>
    <w:basedOn w:val="a9"/>
    <w:rsid w:val="003061D5"/>
    <w:rPr>
      <w:rFonts w:ascii="Trebuchet MS" w:hAnsi="Trebuchet MS" w:cs="Trebuchet MS" w:hint="default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pt">
    <w:name w:val="Основной текст + 4 pt"/>
    <w:basedOn w:val="a9"/>
    <w:rsid w:val="003061D5"/>
    <w:rPr>
      <w:color w:val="000000"/>
      <w:spacing w:val="0"/>
      <w:w w:val="100"/>
      <w:position w:val="0"/>
      <w:sz w:val="8"/>
      <w:szCs w:val="8"/>
    </w:rPr>
  </w:style>
  <w:style w:type="character" w:customStyle="1" w:styleId="10">
    <w:name w:val="Заголовок 1 Знак"/>
    <w:basedOn w:val="a0"/>
    <w:link w:val="1"/>
    <w:rsid w:val="00CC7CE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1">
    <w:name w:val="Основной текст (2)_"/>
    <w:basedOn w:val="a0"/>
    <w:link w:val="22"/>
    <w:rsid w:val="00FE3B7D"/>
    <w:rPr>
      <w:b/>
      <w:bCs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3B7D"/>
    <w:pPr>
      <w:shd w:val="clear" w:color="auto" w:fill="FFFFFF"/>
      <w:spacing w:line="346" w:lineRule="exac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31E7-F8D7-48A9-8784-9FBF1381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2017-11-21T14:30:00Z</cp:lastPrinted>
  <dcterms:created xsi:type="dcterms:W3CDTF">2020-03-19T14:16:00Z</dcterms:created>
  <dcterms:modified xsi:type="dcterms:W3CDTF">2020-03-19T14:16:00Z</dcterms:modified>
</cp:coreProperties>
</file>